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84A" w14:textId="77777777" w:rsidR="00142246" w:rsidRDefault="00142246" w:rsidP="006203A6">
      <w:pPr>
        <w:rPr>
          <w:rFonts w:cs="Arial"/>
        </w:rPr>
      </w:pPr>
    </w:p>
    <w:p w14:paraId="5AD58935" w14:textId="77777777" w:rsidR="003A61F8" w:rsidRDefault="003A61F8" w:rsidP="006203A6">
      <w:pPr>
        <w:rPr>
          <w:rFonts w:cs="Arial"/>
        </w:rPr>
      </w:pPr>
      <w:bookmarkStart w:id="0" w:name="_Hlk114543160"/>
      <w:r w:rsidRPr="003A61F8">
        <w:rPr>
          <w:rFonts w:cs="Arial"/>
        </w:rPr>
        <w:t xml:space="preserve">PO Box 68085  </w:t>
      </w:r>
    </w:p>
    <w:p w14:paraId="11750FED" w14:textId="77777777" w:rsidR="003A61F8" w:rsidRDefault="003A61F8" w:rsidP="006203A6">
      <w:pPr>
        <w:rPr>
          <w:rFonts w:cs="Arial"/>
        </w:rPr>
      </w:pPr>
      <w:r w:rsidRPr="003A61F8">
        <w:rPr>
          <w:rFonts w:cs="Arial"/>
        </w:rPr>
        <w:t>Cincinnati, OH 45206-8085</w:t>
      </w:r>
    </w:p>
    <w:p w14:paraId="33B5ABE6" w14:textId="2B2F2BD0" w:rsidR="006203A6" w:rsidRPr="006203A6" w:rsidRDefault="003A61F8" w:rsidP="006203A6">
      <w:pPr>
        <w:rPr>
          <w:rFonts w:cs="Arial"/>
        </w:rPr>
      </w:pPr>
      <w:r>
        <w:rPr>
          <w:rFonts w:cs="Arial"/>
        </w:rPr>
        <w:t>BN1001</w:t>
      </w:r>
    </w:p>
    <w:bookmarkEnd w:id="0"/>
    <w:p w14:paraId="5B906FB8" w14:textId="77777777" w:rsidR="006203A6" w:rsidRPr="006203A6" w:rsidRDefault="006203A6" w:rsidP="006203A6">
      <w:pPr>
        <w:rPr>
          <w:rFonts w:cs="Arial"/>
        </w:rPr>
      </w:pPr>
    </w:p>
    <w:p w14:paraId="4F1AC587" w14:textId="77777777" w:rsidR="006203A6" w:rsidRPr="006203A6" w:rsidRDefault="006203A6" w:rsidP="006203A6">
      <w:pPr>
        <w:rPr>
          <w:rFonts w:cs="Arial"/>
        </w:rPr>
      </w:pPr>
    </w:p>
    <w:p w14:paraId="5118A428" w14:textId="77777777" w:rsidR="006203A6" w:rsidRPr="006203A6" w:rsidRDefault="006203A6" w:rsidP="006203A6">
      <w:pPr>
        <w:rPr>
          <w:rFonts w:cs="Arial"/>
        </w:rPr>
      </w:pPr>
      <w:bookmarkStart w:id="1" w:name="OLE_LINK5"/>
      <w:r w:rsidRPr="006203A6">
        <w:rPr>
          <w:rFonts w:cs="Arial"/>
        </w:rPr>
        <w:t>&lt;Date&gt;</w:t>
      </w:r>
    </w:p>
    <w:bookmarkEnd w:id="1"/>
    <w:p w14:paraId="395E83C0" w14:textId="77777777" w:rsidR="006203A6" w:rsidRPr="006203A6" w:rsidRDefault="006203A6" w:rsidP="006203A6">
      <w:pPr>
        <w:rPr>
          <w:rFonts w:cs="Arial"/>
        </w:rPr>
      </w:pPr>
    </w:p>
    <w:p w14:paraId="79F121D5" w14:textId="77777777" w:rsidR="006203A6" w:rsidRPr="006203A6" w:rsidRDefault="006203A6" w:rsidP="006203A6">
      <w:pPr>
        <w:rPr>
          <w:rFonts w:cs="Arial"/>
        </w:rPr>
      </w:pPr>
    </w:p>
    <w:p w14:paraId="32ABD45A" w14:textId="77777777" w:rsidR="006203A6" w:rsidRPr="006203A6" w:rsidRDefault="006203A6" w:rsidP="006203A6">
      <w:pPr>
        <w:rPr>
          <w:rFonts w:cs="Arial"/>
        </w:rPr>
      </w:pPr>
      <w:r w:rsidRPr="006203A6">
        <w:rPr>
          <w:rFonts w:cs="Arial"/>
        </w:rPr>
        <w:t>&lt;First Name&gt; &lt;Last Name&gt;</w:t>
      </w:r>
    </w:p>
    <w:p w14:paraId="2B6E5C41" w14:textId="17B26B99" w:rsidR="006203A6" w:rsidRPr="006203A6" w:rsidRDefault="006203A6" w:rsidP="006203A6">
      <w:pPr>
        <w:rPr>
          <w:rFonts w:cs="Arial"/>
        </w:rPr>
      </w:pPr>
      <w:r w:rsidRPr="006203A6">
        <w:rPr>
          <w:rFonts w:cs="Arial"/>
        </w:rPr>
        <w:t>&lt;Address 1&gt;</w:t>
      </w:r>
    </w:p>
    <w:p w14:paraId="43D601A7" w14:textId="77777777" w:rsidR="006203A6" w:rsidRPr="006203A6" w:rsidRDefault="006203A6" w:rsidP="006203A6">
      <w:pPr>
        <w:rPr>
          <w:rFonts w:cs="Arial"/>
        </w:rPr>
      </w:pPr>
      <w:r w:rsidRPr="006203A6">
        <w:rPr>
          <w:rFonts w:cs="Arial"/>
        </w:rPr>
        <w:t>&lt;City&gt;, &lt;State&gt; &lt;ZIP&gt;</w:t>
      </w:r>
    </w:p>
    <w:p w14:paraId="040A4DEC" w14:textId="77777777" w:rsidR="006203A6" w:rsidRPr="00303684" w:rsidRDefault="006203A6" w:rsidP="00303684">
      <w:pPr>
        <w:jc w:val="center"/>
        <w:rPr>
          <w:rFonts w:cs="Arial"/>
          <w:b/>
          <w:bCs/>
          <w:sz w:val="28"/>
        </w:rPr>
      </w:pPr>
      <w:r w:rsidRPr="00303684">
        <w:rPr>
          <w:rFonts w:cs="Arial"/>
          <w:b/>
          <w:bCs/>
          <w:sz w:val="28"/>
        </w:rPr>
        <w:t>Notice of data breach</w:t>
      </w:r>
    </w:p>
    <w:p w14:paraId="18FF6CBC" w14:textId="5EC09C2E" w:rsidR="00847D06" w:rsidRPr="00311764" w:rsidRDefault="00847D06" w:rsidP="00847D06">
      <w:pPr>
        <w:pStyle w:val="Default"/>
        <w:ind w:left="5040" w:firstLine="720"/>
        <w:jc w:val="center"/>
        <w:rPr>
          <w:rFonts w:asciiTheme="minorHAnsi" w:eastAsia="Times New Roman" w:hAnsiTheme="minorHAnsi" w:cstheme="minorHAnsi"/>
          <w:color w:val="auto"/>
          <w:lang w:val="en-US" w:eastAsia="en-US"/>
        </w:rPr>
      </w:pPr>
      <w:r>
        <w:tab/>
      </w:r>
      <w:r w:rsidRPr="00311764">
        <w:rPr>
          <w:rFonts w:asciiTheme="minorHAnsi" w:eastAsia="Times New Roman" w:hAnsiTheme="minorHAnsi" w:cstheme="minorHAnsi"/>
          <w:color w:val="auto"/>
          <w:lang w:val="en-US" w:eastAsia="en-US"/>
        </w:rPr>
        <w:t xml:space="preserve">Tracking number: </w:t>
      </w:r>
      <w:r>
        <w:rPr>
          <w:rFonts w:asciiTheme="minorHAnsi" w:eastAsia="Times New Roman" w:hAnsiTheme="minorHAnsi" w:cstheme="minorHAnsi"/>
          <w:color w:val="auto"/>
          <w:lang w:val="en-US" w:eastAsia="en-US"/>
        </w:rPr>
        <w:t>1029354</w:t>
      </w:r>
    </w:p>
    <w:p w14:paraId="1A5BF994" w14:textId="19FB2BCF" w:rsidR="006203A6" w:rsidRPr="006203A6" w:rsidRDefault="006203A6" w:rsidP="006203A6">
      <w:pPr>
        <w:rPr>
          <w:rFonts w:cs="Arial"/>
        </w:rPr>
      </w:pPr>
    </w:p>
    <w:p w14:paraId="55826800" w14:textId="77777777" w:rsidR="006203A6" w:rsidRPr="006203A6" w:rsidRDefault="006203A6" w:rsidP="006203A6">
      <w:pPr>
        <w:rPr>
          <w:rFonts w:cs="Arial"/>
        </w:rPr>
      </w:pPr>
      <w:r w:rsidRPr="006203A6">
        <w:rPr>
          <w:rFonts w:cs="Arial"/>
        </w:rPr>
        <w:t>Dear &lt;First Name&gt; &lt;Last Name&gt;:</w:t>
      </w:r>
    </w:p>
    <w:p w14:paraId="06DC9B8D" w14:textId="77777777" w:rsidR="006203A6" w:rsidRPr="006203A6" w:rsidRDefault="006203A6" w:rsidP="006203A6">
      <w:pPr>
        <w:rPr>
          <w:rFonts w:cs="Arial"/>
        </w:rPr>
      </w:pPr>
    </w:p>
    <w:p w14:paraId="584811A4" w14:textId="77777777" w:rsidR="006203A6" w:rsidRPr="006203A6" w:rsidRDefault="006203A6" w:rsidP="006203A6">
      <w:pPr>
        <w:rPr>
          <w:rFonts w:cs="Arial"/>
        </w:rPr>
      </w:pPr>
      <w:r w:rsidRPr="006203A6">
        <w:rPr>
          <w:rFonts w:cs="Arial"/>
        </w:rPr>
        <w:t>We want to let you know about a recent event involving your information.</w:t>
      </w:r>
    </w:p>
    <w:p w14:paraId="5FD99ADD" w14:textId="77777777" w:rsidR="006203A6" w:rsidRPr="006203A6" w:rsidRDefault="006203A6" w:rsidP="006203A6">
      <w:pPr>
        <w:rPr>
          <w:rFonts w:cs="Arial"/>
        </w:rPr>
      </w:pPr>
    </w:p>
    <w:tbl>
      <w:tblPr>
        <w:tblStyle w:val="TableGrid"/>
        <w:tblW w:w="9625" w:type="dxa"/>
        <w:tblLayout w:type="fixed"/>
        <w:tblLook w:val="04A0" w:firstRow="1" w:lastRow="0" w:firstColumn="1" w:lastColumn="0" w:noHBand="0" w:noVBand="1"/>
      </w:tblPr>
      <w:tblGrid>
        <w:gridCol w:w="2425"/>
        <w:gridCol w:w="7200"/>
      </w:tblGrid>
      <w:tr w:rsidR="006203A6" w:rsidRPr="006203A6" w14:paraId="140BB8E9" w14:textId="77777777" w:rsidTr="006203A6">
        <w:tc>
          <w:tcPr>
            <w:tcW w:w="2425" w:type="dxa"/>
          </w:tcPr>
          <w:p w14:paraId="3A170BC5" w14:textId="77777777" w:rsidR="006203A6" w:rsidRPr="006203A6" w:rsidRDefault="006203A6" w:rsidP="006203A6">
            <w:pPr>
              <w:rPr>
                <w:rFonts w:cs="Arial"/>
                <w:b/>
              </w:rPr>
            </w:pPr>
            <w:r w:rsidRPr="006203A6">
              <w:rPr>
                <w:rFonts w:cs="Arial"/>
                <w:b/>
              </w:rPr>
              <w:t>What happened?</w:t>
            </w:r>
          </w:p>
        </w:tc>
        <w:tc>
          <w:tcPr>
            <w:tcW w:w="7200" w:type="dxa"/>
          </w:tcPr>
          <w:p w14:paraId="212B453B" w14:textId="41F6ABD2" w:rsidR="006203A6" w:rsidRPr="006203A6" w:rsidRDefault="00847D06" w:rsidP="00EF5929">
            <w:pPr>
              <w:rPr>
                <w:rFonts w:cs="Arial"/>
              </w:rPr>
            </w:pPr>
            <w:r w:rsidRPr="00847D06">
              <w:rPr>
                <w:rFonts w:cs="Arial"/>
              </w:rPr>
              <w:t xml:space="preserve">On August 5, 2022, </w:t>
            </w:r>
            <w:r w:rsidR="00266964">
              <w:rPr>
                <w:rFonts w:cs="Arial"/>
              </w:rPr>
              <w:t>Anthem MaineHealth</w:t>
            </w:r>
            <w:r w:rsidR="00266964" w:rsidRPr="00847D06">
              <w:rPr>
                <w:rFonts w:cs="Arial"/>
              </w:rPr>
              <w:t xml:space="preserve"> </w:t>
            </w:r>
            <w:r w:rsidRPr="00847D06">
              <w:rPr>
                <w:rFonts w:cs="Arial"/>
              </w:rPr>
              <w:t xml:space="preserve">learned an unauthorized person was offering to make data available which was allegedly taken from Choice Health, a vendor who we do business with, on or around May 7, 2022.  </w:t>
            </w:r>
          </w:p>
        </w:tc>
      </w:tr>
      <w:tr w:rsidR="006203A6" w:rsidRPr="006203A6" w14:paraId="784EEAB8" w14:textId="77777777" w:rsidTr="006203A6">
        <w:tc>
          <w:tcPr>
            <w:tcW w:w="2425" w:type="dxa"/>
          </w:tcPr>
          <w:p w14:paraId="20C17945" w14:textId="77777777" w:rsidR="006203A6" w:rsidRPr="006203A6" w:rsidRDefault="006203A6" w:rsidP="006203A6">
            <w:pPr>
              <w:rPr>
                <w:rFonts w:cs="Arial"/>
              </w:rPr>
            </w:pPr>
            <w:r w:rsidRPr="006203A6">
              <w:rPr>
                <w:rFonts w:cs="Arial"/>
                <w:b/>
              </w:rPr>
              <w:t>What information was involved?</w:t>
            </w:r>
          </w:p>
        </w:tc>
        <w:tc>
          <w:tcPr>
            <w:tcW w:w="7200" w:type="dxa"/>
          </w:tcPr>
          <w:p w14:paraId="0EF62672" w14:textId="6656B82A" w:rsidR="00553A01" w:rsidRDefault="00A47126" w:rsidP="00847D06">
            <w:pPr>
              <w:rPr>
                <w:rFonts w:cs="Arial"/>
              </w:rPr>
            </w:pPr>
            <w:r w:rsidRPr="00A47126">
              <w:rPr>
                <w:rFonts w:cs="Arial"/>
              </w:rPr>
              <w:t xml:space="preserve">Your name, social security number, and health plan carrier name were impacted. Your address, date of birth, phone number, email address, Medicare ID number, Medicaid ID number may also have been impacted. </w:t>
            </w:r>
          </w:p>
          <w:p w14:paraId="27E40019" w14:textId="77777777" w:rsidR="00A47126" w:rsidRPr="00847D06" w:rsidRDefault="00A47126" w:rsidP="00847D06">
            <w:pPr>
              <w:rPr>
                <w:rFonts w:cs="Arial"/>
              </w:rPr>
            </w:pPr>
          </w:p>
          <w:p w14:paraId="359D8D9F" w14:textId="3CD374F3" w:rsidR="006203A6" w:rsidRPr="006203A6" w:rsidRDefault="00847D06" w:rsidP="00847D06">
            <w:pPr>
              <w:rPr>
                <w:rFonts w:cs="Arial"/>
              </w:rPr>
            </w:pPr>
            <w:r w:rsidRPr="00847D06">
              <w:rPr>
                <w:rFonts w:cs="Arial"/>
              </w:rPr>
              <w:t>This information is called your personal information or protected health information (PHI). It tells others about you and is part of your identity.</w:t>
            </w:r>
          </w:p>
        </w:tc>
      </w:tr>
      <w:tr w:rsidR="006203A6" w:rsidRPr="006203A6" w14:paraId="71571EB7" w14:textId="77777777" w:rsidTr="006203A6">
        <w:tc>
          <w:tcPr>
            <w:tcW w:w="2425" w:type="dxa"/>
          </w:tcPr>
          <w:p w14:paraId="068F8C82" w14:textId="77777777" w:rsidR="006203A6" w:rsidRPr="006203A6" w:rsidRDefault="006203A6" w:rsidP="006203A6">
            <w:pPr>
              <w:rPr>
                <w:rFonts w:cs="Arial"/>
                <w:b/>
              </w:rPr>
            </w:pPr>
            <w:r w:rsidRPr="006203A6">
              <w:rPr>
                <w:rFonts w:cs="Arial"/>
                <w:b/>
              </w:rPr>
              <w:t>What are we doing?</w:t>
            </w:r>
          </w:p>
          <w:p w14:paraId="4C0E0DD9" w14:textId="77777777" w:rsidR="006203A6" w:rsidRPr="006203A6" w:rsidRDefault="006203A6" w:rsidP="006203A6">
            <w:pPr>
              <w:rPr>
                <w:rFonts w:cs="Arial"/>
              </w:rPr>
            </w:pPr>
          </w:p>
        </w:tc>
        <w:tc>
          <w:tcPr>
            <w:tcW w:w="7200" w:type="dxa"/>
          </w:tcPr>
          <w:p w14:paraId="523627A1" w14:textId="77777777" w:rsidR="006203A6" w:rsidRPr="006203A6" w:rsidRDefault="006203A6" w:rsidP="006203A6">
            <w:pPr>
              <w:rPr>
                <w:rFonts w:cs="Arial"/>
              </w:rPr>
            </w:pPr>
            <w:r w:rsidRPr="006203A6">
              <w:rPr>
                <w:rFonts w:cs="Arial"/>
              </w:rPr>
              <w:t>We:</w:t>
            </w:r>
          </w:p>
          <w:p w14:paraId="029B379D" w14:textId="4B04EC22" w:rsidR="006203A6" w:rsidRPr="006203A6" w:rsidRDefault="006203A6" w:rsidP="006203A6">
            <w:pPr>
              <w:numPr>
                <w:ilvl w:val="0"/>
                <w:numId w:val="17"/>
              </w:numPr>
              <w:rPr>
                <w:rFonts w:cs="Arial"/>
              </w:rPr>
            </w:pPr>
            <w:r w:rsidRPr="006203A6">
              <w:rPr>
                <w:rFonts w:cs="Arial"/>
              </w:rPr>
              <w:t>Looked into what caused this issue</w:t>
            </w:r>
          </w:p>
          <w:p w14:paraId="17B139A2" w14:textId="3781A0C4" w:rsidR="006203A6" w:rsidRPr="006203A6" w:rsidRDefault="006203A6" w:rsidP="006203A6">
            <w:pPr>
              <w:numPr>
                <w:ilvl w:val="0"/>
                <w:numId w:val="17"/>
              </w:numPr>
              <w:rPr>
                <w:rFonts w:cs="Arial"/>
              </w:rPr>
            </w:pPr>
            <w:r w:rsidRPr="006203A6">
              <w:rPr>
                <w:rFonts w:cs="Arial"/>
              </w:rPr>
              <w:t>Are taking steps to reduce the risk of this happening again</w:t>
            </w:r>
          </w:p>
          <w:p w14:paraId="26A38B6A" w14:textId="661DC887" w:rsidR="006203A6" w:rsidRDefault="006203A6" w:rsidP="006203A6">
            <w:pPr>
              <w:numPr>
                <w:ilvl w:val="0"/>
                <w:numId w:val="17"/>
              </w:numPr>
              <w:rPr>
                <w:rFonts w:cs="Arial"/>
              </w:rPr>
            </w:pPr>
            <w:r w:rsidRPr="006203A6">
              <w:rPr>
                <w:rFonts w:cs="Arial"/>
              </w:rPr>
              <w:t>Are committed to protecting the privacy and security of your information</w:t>
            </w:r>
          </w:p>
          <w:p w14:paraId="04FCCD28" w14:textId="6ABB26BD" w:rsidR="00AF60BE" w:rsidRPr="006203A6" w:rsidRDefault="00847D06" w:rsidP="006203A6">
            <w:pPr>
              <w:numPr>
                <w:ilvl w:val="0"/>
                <w:numId w:val="17"/>
              </w:numPr>
              <w:rPr>
                <w:rFonts w:cs="Arial"/>
              </w:rPr>
            </w:pPr>
            <w:r w:rsidRPr="00847D06">
              <w:rPr>
                <w:rFonts w:cs="Arial"/>
              </w:rPr>
              <w:t>The vendor has enhanced their security measures and confirmed your information is no longer accessible to unauthorized parties.</w:t>
            </w:r>
          </w:p>
        </w:tc>
      </w:tr>
      <w:tr w:rsidR="00526BC8" w:rsidRPr="006203A6" w14:paraId="7C76FDC1" w14:textId="77777777" w:rsidTr="006203A6">
        <w:tc>
          <w:tcPr>
            <w:tcW w:w="2425" w:type="dxa"/>
          </w:tcPr>
          <w:p w14:paraId="5812FDA5" w14:textId="221CBBD3" w:rsidR="00526BC8" w:rsidRPr="00526BC8" w:rsidRDefault="00526BC8" w:rsidP="00526BC8">
            <w:pPr>
              <w:rPr>
                <w:rFonts w:cstheme="minorHAnsi"/>
                <w:b/>
              </w:rPr>
            </w:pPr>
            <w:r w:rsidRPr="00526BC8">
              <w:rPr>
                <w:rFonts w:cstheme="minorHAnsi"/>
                <w:b/>
              </w:rPr>
              <w:t>Ways we’ll protect you</w:t>
            </w:r>
          </w:p>
        </w:tc>
        <w:tc>
          <w:tcPr>
            <w:tcW w:w="7200" w:type="dxa"/>
          </w:tcPr>
          <w:p w14:paraId="435E6206" w14:textId="77777777" w:rsidR="00526BC8" w:rsidRPr="00526BC8" w:rsidRDefault="00526BC8" w:rsidP="00526BC8">
            <w:pPr>
              <w:spacing w:after="120"/>
              <w:rPr>
                <w:rFonts w:cstheme="minorHAnsi"/>
                <w:b/>
              </w:rPr>
            </w:pPr>
            <w:r w:rsidRPr="00526BC8">
              <w:rPr>
                <w:rFonts w:cstheme="minorHAnsi"/>
                <w:b/>
              </w:rPr>
              <w:t>Credit and identity theft monitoring and repair services</w:t>
            </w:r>
          </w:p>
          <w:p w14:paraId="16E347E4" w14:textId="77777777" w:rsidR="00526BC8" w:rsidRPr="00526BC8" w:rsidRDefault="00526BC8" w:rsidP="00526BC8">
            <w:pPr>
              <w:spacing w:after="120"/>
              <w:rPr>
                <w:rFonts w:cstheme="minorHAnsi"/>
              </w:rPr>
            </w:pPr>
            <w:r w:rsidRPr="00526BC8">
              <w:rPr>
                <w:rFonts w:cstheme="minorHAnsi"/>
              </w:rPr>
              <w:lastRenderedPageBreak/>
              <w:t>To help protect your identity, we are offering a complimentary two-year membership of Experian</w:t>
            </w:r>
            <w:r w:rsidRPr="00526BC8">
              <w:rPr>
                <w:rFonts w:cstheme="minorHAnsi"/>
                <w:vertAlign w:val="superscript"/>
              </w:rPr>
              <w:t xml:space="preserve">® </w:t>
            </w:r>
            <w:r w:rsidRPr="00526BC8">
              <w:rPr>
                <w:rFonts w:cstheme="minorHAnsi"/>
              </w:rPr>
              <w:t>IdentityWorks</w:t>
            </w:r>
            <w:r w:rsidRPr="00526BC8">
              <w:rPr>
                <w:rFonts w:cstheme="minorHAnsi"/>
                <w:vertAlign w:val="superscript"/>
              </w:rPr>
              <w:t>SM</w:t>
            </w:r>
            <w:r w:rsidRPr="00526BC8">
              <w:rPr>
                <w:rFonts w:cstheme="minorHAnsi"/>
              </w:rPr>
              <w:t xml:space="preserve">. This product provides you with superior identity detection and resolution of identity theft. To activate your membership and start monitoring your personal information, please follow the steps below: </w:t>
            </w:r>
          </w:p>
          <w:p w14:paraId="2849A2C9" w14:textId="77777777" w:rsidR="00526BC8" w:rsidRPr="00526BC8" w:rsidRDefault="00526BC8" w:rsidP="00526BC8">
            <w:pPr>
              <w:spacing w:after="120"/>
              <w:rPr>
                <w:rFonts w:cstheme="minorHAnsi"/>
              </w:rPr>
            </w:pPr>
            <w:r w:rsidRPr="00526BC8">
              <w:rPr>
                <w:rFonts w:cstheme="minorHAnsi"/>
                <w:b/>
              </w:rPr>
              <w:t xml:space="preserve">Ensure that you enroll by: </w:t>
            </w:r>
            <w:r w:rsidRPr="00526BC8">
              <w:rPr>
                <w:rFonts w:cstheme="minorHAnsi"/>
              </w:rPr>
              <w:t>[enrollment end date] (Your code will not</w:t>
            </w:r>
            <w:r w:rsidRPr="00526BC8">
              <w:rPr>
                <w:rFonts w:cstheme="minorHAnsi"/>
                <w:b/>
              </w:rPr>
              <w:t xml:space="preserve"> </w:t>
            </w:r>
            <w:r w:rsidRPr="00526BC8">
              <w:rPr>
                <w:rFonts w:cstheme="minorHAnsi"/>
              </w:rPr>
              <w:t>work after this date.)</w:t>
            </w:r>
          </w:p>
          <w:p w14:paraId="2BF6D243" w14:textId="77777777" w:rsidR="00526BC8" w:rsidRPr="00526BC8" w:rsidRDefault="00526BC8" w:rsidP="00526BC8">
            <w:pPr>
              <w:spacing w:after="120"/>
              <w:rPr>
                <w:rFonts w:cstheme="minorHAnsi"/>
              </w:rPr>
            </w:pPr>
            <w:r w:rsidRPr="00526BC8">
              <w:rPr>
                <w:rFonts w:cstheme="minorHAnsi"/>
              </w:rPr>
              <w:t xml:space="preserve">Visit the Experian IdentityWorks website to enroll: experianidworks.com/plus </w:t>
            </w:r>
          </w:p>
          <w:p w14:paraId="36ED14A1" w14:textId="77777777" w:rsidR="00526BC8" w:rsidRPr="00526BC8" w:rsidRDefault="00526BC8" w:rsidP="00526BC8">
            <w:pPr>
              <w:spacing w:after="120"/>
              <w:rPr>
                <w:rFonts w:cstheme="minorHAnsi"/>
                <w:b/>
              </w:rPr>
            </w:pPr>
            <w:r w:rsidRPr="00526BC8">
              <w:rPr>
                <w:rFonts w:cstheme="minorHAnsi"/>
                <w:b/>
              </w:rPr>
              <w:t>Provide your activation code: &lt;code&gt;</w:t>
            </w:r>
          </w:p>
          <w:p w14:paraId="403D387C" w14:textId="77777777" w:rsidR="00526BC8" w:rsidRPr="00526BC8" w:rsidRDefault="00526BC8" w:rsidP="00526BC8">
            <w:pPr>
              <w:spacing w:after="120"/>
              <w:rPr>
                <w:rFonts w:cstheme="minorHAnsi"/>
              </w:rPr>
            </w:pPr>
            <w:r w:rsidRPr="00526BC8">
              <w:rPr>
                <w:rFonts w:cstheme="minorHAnsi"/>
              </w:rPr>
              <w:t>If you have questions about the product, need assistance with identity restoration or would like an alternative to enrolling in Experian IdentityWorks online, please contact Experian’s customer care team at 877-890-9332 by [enrollment end date]. Be prepared to provide an engagement number [engagement #] as proof of eligibility for the identity restoration services by Experian.</w:t>
            </w:r>
          </w:p>
          <w:p w14:paraId="07ACB847" w14:textId="77777777" w:rsidR="00526BC8" w:rsidRPr="00526BC8" w:rsidRDefault="00526BC8" w:rsidP="00526BC8">
            <w:pPr>
              <w:spacing w:after="120"/>
              <w:rPr>
                <w:rFonts w:cstheme="minorHAnsi"/>
                <w:b/>
              </w:rPr>
            </w:pPr>
            <w:r w:rsidRPr="00526BC8">
              <w:rPr>
                <w:rFonts w:cstheme="minorHAnsi"/>
                <w:b/>
              </w:rPr>
              <w:t>Additional details regarding your 24-MONTH Experian IdentityWorks Membership:</w:t>
            </w:r>
          </w:p>
          <w:p w14:paraId="08263D5C" w14:textId="77777777" w:rsidR="00526BC8" w:rsidRPr="00526BC8" w:rsidRDefault="00526BC8" w:rsidP="00526BC8">
            <w:pPr>
              <w:spacing w:after="120"/>
              <w:rPr>
                <w:rFonts w:cstheme="minorHAnsi"/>
              </w:rPr>
            </w:pPr>
            <w:r w:rsidRPr="00526BC8">
              <w:rPr>
                <w:rFonts w:cstheme="minorHAnsi"/>
              </w:rPr>
              <w:t>A credit card is not required for enrollment in Experian IdentityWorks.</w:t>
            </w:r>
          </w:p>
          <w:p w14:paraId="3E0CA36D" w14:textId="77777777" w:rsidR="00526BC8" w:rsidRPr="00526BC8" w:rsidRDefault="00526BC8" w:rsidP="00526BC8">
            <w:pPr>
              <w:spacing w:after="120"/>
              <w:rPr>
                <w:rFonts w:cstheme="minorHAnsi"/>
              </w:rPr>
            </w:pPr>
            <w:r w:rsidRPr="00526BC8">
              <w:rPr>
                <w:rFonts w:cstheme="minorHAnsi"/>
              </w:rPr>
              <w:t xml:space="preserve">You can contact Experian immediately regarding any fraud issues, and have access to the following features once you enroll in Experian IdentityWorks: </w:t>
            </w:r>
          </w:p>
          <w:p w14:paraId="05E65E80" w14:textId="77777777" w:rsidR="00526BC8" w:rsidRPr="00526BC8" w:rsidRDefault="00526BC8" w:rsidP="00526BC8">
            <w:pPr>
              <w:spacing w:after="120"/>
              <w:rPr>
                <w:rFonts w:cstheme="minorHAnsi"/>
              </w:rPr>
            </w:pPr>
            <w:r w:rsidRPr="00526BC8">
              <w:rPr>
                <w:rFonts w:cstheme="minorHAnsi"/>
                <w:b/>
              </w:rPr>
              <w:t xml:space="preserve">Experian credit report at signup: </w:t>
            </w:r>
            <w:r w:rsidRPr="00526BC8">
              <w:rPr>
                <w:rFonts w:cstheme="minorHAnsi"/>
              </w:rPr>
              <w:t xml:space="preserve">See what information is associated with your credit file. Daily credit reports are available for online members only. </w:t>
            </w:r>
          </w:p>
          <w:p w14:paraId="71C3F611" w14:textId="77777777" w:rsidR="00526BC8" w:rsidRPr="00526BC8" w:rsidRDefault="00526BC8" w:rsidP="00526BC8">
            <w:pPr>
              <w:spacing w:after="120"/>
              <w:rPr>
                <w:rFonts w:cstheme="minorHAnsi"/>
              </w:rPr>
            </w:pPr>
            <w:r w:rsidRPr="00526BC8">
              <w:rPr>
                <w:rFonts w:cstheme="minorHAnsi"/>
                <w:b/>
              </w:rPr>
              <w:t xml:space="preserve">Credit Monitoring: </w:t>
            </w:r>
            <w:r w:rsidRPr="00526BC8">
              <w:rPr>
                <w:rFonts w:cstheme="minorHAnsi"/>
              </w:rPr>
              <w:t>Actively monitors Experian file for indicators of fraud.</w:t>
            </w:r>
          </w:p>
          <w:p w14:paraId="05C3D268" w14:textId="77777777" w:rsidR="00526BC8" w:rsidRPr="00526BC8" w:rsidRDefault="00526BC8" w:rsidP="00526BC8">
            <w:pPr>
              <w:spacing w:after="120"/>
              <w:rPr>
                <w:rFonts w:cstheme="minorHAnsi"/>
              </w:rPr>
            </w:pPr>
            <w:r w:rsidRPr="00526BC8">
              <w:rPr>
                <w:rFonts w:cstheme="minorHAnsi"/>
                <w:b/>
              </w:rPr>
              <w:t xml:space="preserve">Internet Surveillance: </w:t>
            </w:r>
            <w:r w:rsidRPr="00526BC8">
              <w:rPr>
                <w:rFonts w:cstheme="minorHAnsi"/>
              </w:rPr>
              <w:t>Technology searches the web, chat rooms &amp; bulletin boards 24/7 to identify trading or selling of your personal information on the Dark Web.</w:t>
            </w:r>
          </w:p>
          <w:p w14:paraId="446B865F" w14:textId="77777777" w:rsidR="00526BC8" w:rsidRPr="00526BC8" w:rsidRDefault="00526BC8" w:rsidP="00526BC8">
            <w:pPr>
              <w:spacing w:after="120"/>
              <w:rPr>
                <w:rFonts w:cstheme="minorHAnsi"/>
                <w:b/>
              </w:rPr>
            </w:pPr>
            <w:r w:rsidRPr="00526BC8">
              <w:rPr>
                <w:rFonts w:cstheme="minorHAnsi"/>
                <w:b/>
              </w:rPr>
              <w:t xml:space="preserve">Identity Restoration: </w:t>
            </w:r>
            <w:r w:rsidRPr="00526BC8">
              <w:rPr>
                <w:rFonts w:cstheme="minorHAnsi"/>
              </w:rPr>
              <w:t>Identity Restoration specialists are immediately available to help you address credit and non-credit related fraud.</w:t>
            </w:r>
          </w:p>
          <w:p w14:paraId="6C0EB2E4" w14:textId="77777777" w:rsidR="00526BC8" w:rsidRPr="00526BC8" w:rsidRDefault="00526BC8" w:rsidP="00526BC8">
            <w:pPr>
              <w:spacing w:after="120"/>
              <w:rPr>
                <w:rFonts w:cstheme="minorHAnsi"/>
              </w:rPr>
            </w:pPr>
            <w:r w:rsidRPr="00526BC8">
              <w:rPr>
                <w:rFonts w:cstheme="minorHAnsi"/>
                <w:b/>
              </w:rPr>
              <w:t>Experian IdentityWorks ExtendCARE</w:t>
            </w:r>
            <w:r w:rsidRPr="00526BC8">
              <w:rPr>
                <w:rFonts w:cstheme="minorHAnsi"/>
                <w:b/>
                <w:vertAlign w:val="superscript"/>
              </w:rPr>
              <w:t>TM</w:t>
            </w:r>
            <w:r w:rsidRPr="00526BC8">
              <w:rPr>
                <w:rFonts w:cstheme="minorHAnsi"/>
                <w:b/>
              </w:rPr>
              <w:t xml:space="preserve">: </w:t>
            </w:r>
            <w:r w:rsidRPr="00526BC8">
              <w:rPr>
                <w:rFonts w:cstheme="minorHAnsi"/>
              </w:rPr>
              <w:t>You receive the same high level of Identity Restoration support even after your Experian IdentityWorks membership has expired.</w:t>
            </w:r>
          </w:p>
          <w:p w14:paraId="6B998B04" w14:textId="0AF1C081" w:rsidR="00526BC8" w:rsidRPr="00526BC8" w:rsidRDefault="00526BC8" w:rsidP="00526BC8">
            <w:pPr>
              <w:rPr>
                <w:rFonts w:cstheme="minorHAnsi"/>
              </w:rPr>
            </w:pPr>
            <w:r w:rsidRPr="00526BC8">
              <w:rPr>
                <w:rFonts w:cstheme="minorHAnsi"/>
                <w:b/>
              </w:rPr>
              <w:t>Up to $1 Million Identity Theft Insurance:</w:t>
            </w:r>
            <w:r w:rsidRPr="00526BC8">
              <w:rPr>
                <w:rFonts w:cstheme="minorHAnsi"/>
              </w:rPr>
              <w:t xml:space="preserve"> Provides coverage for certain costs and unauthorized electronic fund transfers.</w:t>
            </w:r>
          </w:p>
        </w:tc>
      </w:tr>
      <w:tr w:rsidR="00526BC8" w:rsidRPr="006203A6" w14:paraId="5EFFC9B2" w14:textId="77777777" w:rsidTr="006203A6">
        <w:tc>
          <w:tcPr>
            <w:tcW w:w="2425" w:type="dxa"/>
          </w:tcPr>
          <w:p w14:paraId="3642529C" w14:textId="5A82C869" w:rsidR="00526BC8" w:rsidRPr="006203A6" w:rsidRDefault="00526BC8" w:rsidP="00526BC8">
            <w:pPr>
              <w:rPr>
                <w:rFonts w:cs="Arial"/>
                <w:b/>
              </w:rPr>
            </w:pPr>
            <w:r w:rsidRPr="006203A6">
              <w:rPr>
                <w:rFonts w:cs="Arial"/>
                <w:b/>
              </w:rPr>
              <w:lastRenderedPageBreak/>
              <w:t>What you can do</w:t>
            </w:r>
            <w:r>
              <w:rPr>
                <w:rFonts w:cs="Arial"/>
                <w:b/>
              </w:rPr>
              <w:t xml:space="preserve"> to protect yourself</w:t>
            </w:r>
            <w:r w:rsidRPr="006203A6" w:rsidDel="00A375DD">
              <w:rPr>
                <w:rFonts w:cs="Arial"/>
                <w:b/>
              </w:rPr>
              <w:t xml:space="preserve"> </w:t>
            </w:r>
          </w:p>
        </w:tc>
        <w:tc>
          <w:tcPr>
            <w:tcW w:w="7200" w:type="dxa"/>
          </w:tcPr>
          <w:p w14:paraId="2967F587" w14:textId="10B9A6DB" w:rsidR="00526BC8" w:rsidRDefault="00526BC8" w:rsidP="00526BC8">
            <w:pPr>
              <w:rPr>
                <w:rFonts w:cs="Arial"/>
                <w:b/>
              </w:rPr>
            </w:pPr>
            <w:r w:rsidRPr="00A375DD">
              <w:rPr>
                <w:rFonts w:cs="Arial"/>
                <w:b/>
              </w:rPr>
              <w:t xml:space="preserve">We sent you this letter just to tell you what took place. You do not have to do anything. We have no reason to believe someone </w:t>
            </w:r>
            <w:r>
              <w:rPr>
                <w:rFonts w:cs="Arial"/>
                <w:b/>
              </w:rPr>
              <w:t>will use</w:t>
            </w:r>
            <w:r w:rsidRPr="00A375DD">
              <w:rPr>
                <w:rFonts w:cs="Arial"/>
                <w:b/>
              </w:rPr>
              <w:t xml:space="preserve"> your medical information as a result of what took place. But, should you notice any changes to your medical records you did not know about, please tell us so we can take proper steps to help fix it. </w:t>
            </w:r>
          </w:p>
          <w:p w14:paraId="14430121" w14:textId="77777777" w:rsidR="00526BC8" w:rsidRDefault="00526BC8" w:rsidP="00526BC8">
            <w:pPr>
              <w:rPr>
                <w:rFonts w:cs="Arial"/>
                <w:b/>
              </w:rPr>
            </w:pPr>
          </w:p>
          <w:p w14:paraId="698F1498" w14:textId="7EB02810" w:rsidR="00526BC8" w:rsidRPr="00A375DD" w:rsidRDefault="00526BC8" w:rsidP="00526BC8">
            <w:pPr>
              <w:rPr>
                <w:rFonts w:cs="Arial"/>
                <w:b/>
              </w:rPr>
            </w:pPr>
            <w:r w:rsidRPr="00A375DD">
              <w:rPr>
                <w:rFonts w:cs="Arial"/>
                <w:b/>
              </w:rPr>
              <w:t xml:space="preserve">If you would like to know more about how to protect your identity, you can call the Federal Trade Commission (FTC) at 1-877-438-4338. The FTC can tell you what you need to do to protect yourself against identity theft. You also can learn more on the FTC website at </w:t>
            </w:r>
            <w:r>
              <w:rPr>
                <w:b/>
              </w:rPr>
              <w:t>https://www.consumer.ftc.gov/topics/identity-theft</w:t>
            </w:r>
            <w:r>
              <w:rPr>
                <w:rFonts w:cs="Arial"/>
                <w:b/>
              </w:rPr>
              <w:t>.</w:t>
            </w:r>
            <w:r w:rsidRPr="00A375DD">
              <w:rPr>
                <w:rFonts w:cs="Arial"/>
                <w:b/>
              </w:rPr>
              <w:t xml:space="preserve"> </w:t>
            </w:r>
          </w:p>
          <w:p w14:paraId="3116019B" w14:textId="7266D946" w:rsidR="00526BC8" w:rsidRPr="00A375DD" w:rsidRDefault="00526BC8" w:rsidP="00526BC8">
            <w:pPr>
              <w:rPr>
                <w:rFonts w:cs="Arial"/>
                <w:b/>
              </w:rPr>
            </w:pPr>
            <w:r w:rsidRPr="00A375DD">
              <w:rPr>
                <w:rFonts w:cs="Arial"/>
                <w:b/>
              </w:rPr>
              <w:t>Or write to the FTC at:</w:t>
            </w:r>
          </w:p>
          <w:p w14:paraId="344870D9" w14:textId="6EAA48E4" w:rsidR="00526BC8" w:rsidRPr="00A375DD" w:rsidRDefault="00526BC8" w:rsidP="00526BC8">
            <w:pPr>
              <w:rPr>
                <w:rFonts w:cs="Arial"/>
                <w:b/>
              </w:rPr>
            </w:pPr>
            <w:r w:rsidRPr="00A375DD">
              <w:rPr>
                <w:rFonts w:cs="Arial"/>
                <w:b/>
              </w:rPr>
              <w:t xml:space="preserve">Consumer Response Center </w:t>
            </w:r>
          </w:p>
          <w:p w14:paraId="5A1E10FE" w14:textId="77777777" w:rsidR="00526BC8" w:rsidRPr="00A375DD" w:rsidRDefault="00526BC8" w:rsidP="00526BC8">
            <w:pPr>
              <w:rPr>
                <w:rFonts w:cs="Arial"/>
                <w:b/>
              </w:rPr>
            </w:pPr>
            <w:r w:rsidRPr="00A375DD">
              <w:rPr>
                <w:rFonts w:cs="Arial"/>
                <w:b/>
              </w:rPr>
              <w:t xml:space="preserve">Federal Trade Commission </w:t>
            </w:r>
          </w:p>
          <w:p w14:paraId="4E7ECA26" w14:textId="77777777" w:rsidR="00526BC8" w:rsidRPr="00A375DD" w:rsidRDefault="00526BC8" w:rsidP="00526BC8">
            <w:pPr>
              <w:rPr>
                <w:rFonts w:cs="Arial"/>
                <w:b/>
              </w:rPr>
            </w:pPr>
            <w:r w:rsidRPr="00A375DD">
              <w:rPr>
                <w:rFonts w:cs="Arial"/>
                <w:b/>
              </w:rPr>
              <w:t xml:space="preserve">600 Pennsylvania Ave. NW, H-130 </w:t>
            </w:r>
          </w:p>
          <w:p w14:paraId="0120B657" w14:textId="15BB336A" w:rsidR="00526BC8" w:rsidRPr="006203A6" w:rsidRDefault="00526BC8" w:rsidP="00526BC8">
            <w:pPr>
              <w:rPr>
                <w:rFonts w:cs="Arial"/>
              </w:rPr>
            </w:pPr>
            <w:r w:rsidRPr="00A375DD">
              <w:rPr>
                <w:rFonts w:cs="Arial"/>
                <w:b/>
              </w:rPr>
              <w:t>Washington, DC 20580</w:t>
            </w:r>
          </w:p>
        </w:tc>
      </w:tr>
      <w:tr w:rsidR="00526BC8" w:rsidRPr="006203A6" w14:paraId="1E8420CD" w14:textId="77777777" w:rsidTr="00C36C39">
        <w:trPr>
          <w:trHeight w:val="215"/>
        </w:trPr>
        <w:tc>
          <w:tcPr>
            <w:tcW w:w="2425" w:type="dxa"/>
          </w:tcPr>
          <w:p w14:paraId="4E0C10FE" w14:textId="77777777" w:rsidR="00526BC8" w:rsidRPr="006203A6" w:rsidRDefault="00526BC8" w:rsidP="00526BC8">
            <w:pPr>
              <w:rPr>
                <w:rFonts w:cs="Arial"/>
                <w:b/>
              </w:rPr>
            </w:pPr>
            <w:r w:rsidRPr="006203A6">
              <w:rPr>
                <w:rFonts w:cs="Arial"/>
                <w:b/>
              </w:rPr>
              <w:t>Learn more</w:t>
            </w:r>
          </w:p>
        </w:tc>
        <w:tc>
          <w:tcPr>
            <w:tcW w:w="7200" w:type="dxa"/>
          </w:tcPr>
          <w:p w14:paraId="47D0561B" w14:textId="32BE9773" w:rsidR="00526BC8" w:rsidRPr="004E1671" w:rsidRDefault="00526BC8" w:rsidP="00526BC8">
            <w:pPr>
              <w:rPr>
                <w:rFonts w:cs="Arial"/>
                <w:i/>
              </w:rPr>
            </w:pPr>
            <w:r w:rsidRPr="00046C87">
              <w:rPr>
                <w:rFonts w:cs="Arial"/>
              </w:rPr>
              <w:t>We regret this happened. Call the Member Services number on your ID card if you need our help.</w:t>
            </w:r>
          </w:p>
        </w:tc>
      </w:tr>
    </w:tbl>
    <w:p w14:paraId="4DEB2DE4" w14:textId="77777777" w:rsidR="006203A6" w:rsidRPr="006203A6" w:rsidRDefault="006203A6" w:rsidP="006203A6">
      <w:pPr>
        <w:rPr>
          <w:rFonts w:cs="Arial"/>
        </w:rPr>
      </w:pPr>
    </w:p>
    <w:p w14:paraId="524C605D" w14:textId="77777777" w:rsidR="006203A6" w:rsidRPr="006203A6" w:rsidRDefault="006203A6" w:rsidP="006203A6">
      <w:pPr>
        <w:rPr>
          <w:rFonts w:cs="Arial"/>
        </w:rPr>
      </w:pPr>
      <w:r w:rsidRPr="006203A6">
        <w:rPr>
          <w:rFonts w:cs="Arial"/>
        </w:rPr>
        <w:t>Wishing you the best of health,</w:t>
      </w:r>
    </w:p>
    <w:p w14:paraId="5719B623" w14:textId="77777777" w:rsidR="006203A6" w:rsidRPr="006203A6" w:rsidRDefault="006203A6" w:rsidP="006203A6">
      <w:pPr>
        <w:rPr>
          <w:rFonts w:cs="Arial"/>
        </w:rPr>
      </w:pPr>
    </w:p>
    <w:p w14:paraId="106D3B34" w14:textId="15A6CC61" w:rsidR="006203A6" w:rsidRPr="006203A6" w:rsidRDefault="006203A6" w:rsidP="006203A6">
      <w:pPr>
        <w:rPr>
          <w:rFonts w:cs="Arial"/>
        </w:rPr>
      </w:pPr>
      <w:r w:rsidRPr="006203A6">
        <w:rPr>
          <w:rFonts w:cs="Arial"/>
        </w:rPr>
        <w:t>Privacy Coordinator</w:t>
      </w:r>
    </w:p>
    <w:p w14:paraId="0BDADD97" w14:textId="77777777" w:rsidR="006203A6" w:rsidRPr="006203A6" w:rsidRDefault="006203A6" w:rsidP="006203A6">
      <w:pPr>
        <w:rPr>
          <w:rFonts w:cs="Arial"/>
        </w:rPr>
      </w:pPr>
    </w:p>
    <w:p w14:paraId="794336F4" w14:textId="223E0ADD" w:rsidR="00D75148" w:rsidRDefault="00D75148" w:rsidP="00D75148">
      <w:pPr>
        <w:tabs>
          <w:tab w:val="left" w:pos="1440"/>
        </w:tabs>
        <w:rPr>
          <w:rFonts w:cs="Arial"/>
        </w:rPr>
      </w:pPr>
      <w:r>
        <w:rPr>
          <w:rFonts w:cs="Arial"/>
        </w:rPr>
        <w:t>Enclosure:</w:t>
      </w:r>
      <w:r>
        <w:rPr>
          <w:rFonts w:cs="Arial"/>
        </w:rPr>
        <w:tab/>
      </w:r>
      <w:r w:rsidR="002A43BB">
        <w:rPr>
          <w:rFonts w:cs="Arial"/>
        </w:rPr>
        <w:t>L</w:t>
      </w:r>
      <w:r>
        <w:rPr>
          <w:rFonts w:cs="Arial"/>
        </w:rPr>
        <w:t>anguage</w:t>
      </w:r>
      <w:r w:rsidR="002A43BB">
        <w:rPr>
          <w:rFonts w:cs="Arial"/>
        </w:rPr>
        <w:t xml:space="preserve"> help</w:t>
      </w:r>
    </w:p>
    <w:p w14:paraId="2EC616FD" w14:textId="77777777" w:rsidR="00A0293A" w:rsidRDefault="00A0293A" w:rsidP="006203A6">
      <w:pPr>
        <w:rPr>
          <w:rFonts w:cs="Arial"/>
        </w:rPr>
      </w:pPr>
    </w:p>
    <w:p w14:paraId="71CFF2AA" w14:textId="70093932" w:rsidR="006203A6" w:rsidRDefault="006203A6" w:rsidP="006203A6">
      <w:pPr>
        <w:rPr>
          <w:rFonts w:cs="Arial"/>
        </w:rPr>
      </w:pPr>
    </w:p>
    <w:p w14:paraId="5F43226A" w14:textId="77777777" w:rsidR="00A0293A" w:rsidRPr="006203A6" w:rsidRDefault="00A0293A" w:rsidP="006203A6">
      <w:pPr>
        <w:rPr>
          <w:rFonts w:cs="Arial"/>
        </w:rPr>
      </w:pPr>
    </w:p>
    <w:p w14:paraId="519D45B0" w14:textId="53E4DB76" w:rsidR="006203A6" w:rsidRPr="006203A6" w:rsidRDefault="006203A6" w:rsidP="006203A6">
      <w:pPr>
        <w:rPr>
          <w:rFonts w:cs="Arial"/>
          <w:b/>
        </w:rPr>
      </w:pPr>
      <w:r w:rsidRPr="006203A6">
        <w:rPr>
          <w:rFonts w:cs="Arial"/>
          <w:b/>
        </w:rPr>
        <w:br w:type="page"/>
      </w:r>
      <w:r w:rsidR="00F44C8D">
        <w:rPr>
          <w:rFonts w:cs="Arial"/>
          <w:b/>
        </w:rPr>
        <w:lastRenderedPageBreak/>
        <w:t>While limited information about you was involved, here are some general tips to always keep in mind:</w:t>
      </w:r>
    </w:p>
    <w:tbl>
      <w:tblPr>
        <w:tblStyle w:val="TableGrid"/>
        <w:tblW w:w="0" w:type="auto"/>
        <w:tblLook w:val="04A0" w:firstRow="1" w:lastRow="0" w:firstColumn="1" w:lastColumn="0" w:noHBand="0" w:noVBand="1"/>
      </w:tblPr>
      <w:tblGrid>
        <w:gridCol w:w="1615"/>
        <w:gridCol w:w="7735"/>
      </w:tblGrid>
      <w:tr w:rsidR="006203A6" w:rsidRPr="006203A6" w14:paraId="13AA39CF" w14:textId="77777777" w:rsidTr="00AE475A">
        <w:tc>
          <w:tcPr>
            <w:tcW w:w="1615" w:type="dxa"/>
          </w:tcPr>
          <w:p w14:paraId="19875A5D" w14:textId="36DDC2F3" w:rsidR="006203A6" w:rsidRPr="006203A6" w:rsidRDefault="00BE4D45" w:rsidP="00266C1C">
            <w:pPr>
              <w:rPr>
                <w:rFonts w:cs="Arial"/>
                <w:b/>
              </w:rPr>
            </w:pPr>
            <w:r>
              <w:rPr>
                <w:rFonts w:cs="Arial"/>
                <w:b/>
              </w:rPr>
              <w:t xml:space="preserve">What </w:t>
            </w:r>
            <w:r w:rsidR="00266C1C">
              <w:rPr>
                <w:rFonts w:cs="Arial"/>
                <w:b/>
              </w:rPr>
              <w:t>else can I do?</w:t>
            </w:r>
          </w:p>
        </w:tc>
        <w:tc>
          <w:tcPr>
            <w:tcW w:w="7735" w:type="dxa"/>
          </w:tcPr>
          <w:p w14:paraId="78A26B10" w14:textId="0DC42559" w:rsidR="006203A6" w:rsidRPr="006203A6" w:rsidRDefault="006203A6" w:rsidP="006203A6">
            <w:pPr>
              <w:rPr>
                <w:rFonts w:cs="Arial"/>
              </w:rPr>
            </w:pPr>
            <w:r w:rsidRPr="006203A6">
              <w:rPr>
                <w:rFonts w:cs="Arial"/>
              </w:rPr>
              <w:t xml:space="preserve">You </w:t>
            </w:r>
            <w:r w:rsidR="00F44C8D">
              <w:rPr>
                <w:rFonts w:cs="Arial"/>
              </w:rPr>
              <w:t>can</w:t>
            </w:r>
            <w:r w:rsidRPr="006203A6">
              <w:rPr>
                <w:rFonts w:cs="Arial"/>
              </w:rPr>
              <w:t>:</w:t>
            </w:r>
          </w:p>
          <w:p w14:paraId="09F23762" w14:textId="77777777" w:rsidR="006203A6" w:rsidRPr="006203A6" w:rsidRDefault="006203A6" w:rsidP="006203A6">
            <w:pPr>
              <w:numPr>
                <w:ilvl w:val="0"/>
                <w:numId w:val="14"/>
              </w:numPr>
              <w:rPr>
                <w:rFonts w:cs="Arial"/>
              </w:rPr>
            </w:pPr>
            <w:r w:rsidRPr="006203A6">
              <w:rPr>
                <w:rFonts w:cs="Arial"/>
              </w:rPr>
              <w:t>Check your account statements. Report anything that doesn’t look right.</w:t>
            </w:r>
          </w:p>
          <w:p w14:paraId="2C4353BD" w14:textId="77777777" w:rsidR="006203A6" w:rsidRPr="006203A6" w:rsidRDefault="006203A6" w:rsidP="006203A6">
            <w:pPr>
              <w:numPr>
                <w:ilvl w:val="0"/>
                <w:numId w:val="14"/>
              </w:numPr>
              <w:rPr>
                <w:rFonts w:cs="Arial"/>
              </w:rPr>
            </w:pPr>
            <w:r w:rsidRPr="006203A6">
              <w:rPr>
                <w:rFonts w:cs="Arial"/>
              </w:rPr>
              <w:t>Get your free annual credit report from one or more of the national credit reporting companies:</w:t>
            </w:r>
          </w:p>
          <w:p w14:paraId="2DF048C9" w14:textId="33EC5783" w:rsidR="006203A6" w:rsidRPr="006203A6" w:rsidRDefault="00557311" w:rsidP="006203A6">
            <w:pPr>
              <w:numPr>
                <w:ilvl w:val="0"/>
                <w:numId w:val="18"/>
              </w:numPr>
              <w:rPr>
                <w:rFonts w:cs="Arial"/>
              </w:rPr>
            </w:pPr>
            <w:r>
              <w:rPr>
                <w:rFonts w:cs="Arial"/>
              </w:rPr>
              <w:t xml:space="preserve">Online at </w:t>
            </w:r>
            <w:r w:rsidR="006203A6" w:rsidRPr="006203A6">
              <w:rPr>
                <w:rFonts w:cs="Arial"/>
                <w:b/>
              </w:rPr>
              <w:t>annualcreditreport.com</w:t>
            </w:r>
            <w:r w:rsidR="006203A6" w:rsidRPr="006203A6">
              <w:rPr>
                <w:rFonts w:cs="Arial"/>
              </w:rPr>
              <w:t>.</w:t>
            </w:r>
          </w:p>
          <w:p w14:paraId="762519AA" w14:textId="72140A56" w:rsidR="006203A6" w:rsidRPr="006203A6" w:rsidRDefault="00557311" w:rsidP="006203A6">
            <w:pPr>
              <w:numPr>
                <w:ilvl w:val="0"/>
                <w:numId w:val="18"/>
              </w:numPr>
              <w:rPr>
                <w:rFonts w:cs="Arial"/>
              </w:rPr>
            </w:pPr>
            <w:r>
              <w:rPr>
                <w:rFonts w:cs="Arial"/>
              </w:rPr>
              <w:t xml:space="preserve">Call </w:t>
            </w:r>
            <w:r w:rsidR="006203A6" w:rsidRPr="006203A6">
              <w:rPr>
                <w:rFonts w:cs="Arial"/>
                <w:b/>
              </w:rPr>
              <w:t>1-877-322-8228</w:t>
            </w:r>
            <w:r w:rsidR="006203A6" w:rsidRPr="006203A6">
              <w:rPr>
                <w:rFonts w:cs="Arial"/>
              </w:rPr>
              <w:t>.</w:t>
            </w:r>
          </w:p>
          <w:p w14:paraId="08567603" w14:textId="35E087CC" w:rsidR="006203A6" w:rsidRPr="006203A6" w:rsidRDefault="006203A6" w:rsidP="006203A6">
            <w:pPr>
              <w:numPr>
                <w:ilvl w:val="0"/>
                <w:numId w:val="18"/>
              </w:numPr>
              <w:rPr>
                <w:rFonts w:cs="Arial"/>
              </w:rPr>
            </w:pPr>
            <w:r w:rsidRPr="006203A6">
              <w:rPr>
                <w:rFonts w:cs="Arial"/>
              </w:rPr>
              <w:t xml:space="preserve">Mail an </w:t>
            </w:r>
            <w:r w:rsidRPr="006203A6">
              <w:rPr>
                <w:rFonts w:cs="Arial"/>
                <w:i/>
              </w:rPr>
              <w:t>Annual Credit Report Request</w:t>
            </w:r>
            <w:r w:rsidR="00557311">
              <w:rPr>
                <w:rFonts w:cs="Arial"/>
              </w:rPr>
              <w:t xml:space="preserve"> form (forms are at </w:t>
            </w:r>
            <w:r w:rsidRPr="006203A6">
              <w:rPr>
                <w:rFonts w:cs="Arial"/>
                <w:b/>
              </w:rPr>
              <w:t>annualcreditreport.com</w:t>
            </w:r>
            <w:r w:rsidRPr="006203A6">
              <w:rPr>
                <w:rFonts w:cs="Arial"/>
              </w:rPr>
              <w:t>) to:</w:t>
            </w:r>
          </w:p>
          <w:p w14:paraId="77FA1040" w14:textId="01C66ABD" w:rsidR="006203A6" w:rsidRPr="006203A6" w:rsidRDefault="006203A6" w:rsidP="00557311">
            <w:pPr>
              <w:ind w:left="702"/>
              <w:rPr>
                <w:rFonts w:cs="Arial"/>
              </w:rPr>
            </w:pPr>
            <w:r w:rsidRPr="006203A6">
              <w:rPr>
                <w:rFonts w:cs="Arial"/>
              </w:rPr>
              <w:t>Annual Credit Report Request Service</w:t>
            </w:r>
          </w:p>
          <w:p w14:paraId="4F4E6C2C" w14:textId="77777777" w:rsidR="006203A6" w:rsidRPr="006203A6" w:rsidRDefault="006203A6" w:rsidP="00557311">
            <w:pPr>
              <w:ind w:left="702"/>
              <w:rPr>
                <w:rFonts w:cs="Arial"/>
              </w:rPr>
            </w:pPr>
            <w:r w:rsidRPr="006203A6">
              <w:rPr>
                <w:rFonts w:cs="Arial"/>
              </w:rPr>
              <w:t>P.O. Box 105281</w:t>
            </w:r>
          </w:p>
          <w:p w14:paraId="0E98B6D1" w14:textId="33F98F08" w:rsidR="006203A6" w:rsidRPr="006203A6" w:rsidRDefault="006203A6" w:rsidP="00D27893">
            <w:pPr>
              <w:ind w:left="702"/>
              <w:rPr>
                <w:rFonts w:cs="Arial"/>
              </w:rPr>
            </w:pPr>
            <w:r w:rsidRPr="006203A6">
              <w:rPr>
                <w:rFonts w:cs="Arial"/>
              </w:rPr>
              <w:t>Atlanta, GA 30348-5281</w:t>
            </w:r>
          </w:p>
        </w:tc>
      </w:tr>
    </w:tbl>
    <w:p w14:paraId="0478716D" w14:textId="77777777" w:rsidR="006203A6" w:rsidRPr="006203A6" w:rsidRDefault="006203A6" w:rsidP="006203A6">
      <w:pPr>
        <w:rPr>
          <w:rFonts w:cs="Arial"/>
          <w:b/>
        </w:rPr>
      </w:pPr>
      <w:r w:rsidRPr="006203A6">
        <w:rPr>
          <w:rFonts w:cs="Arial"/>
          <w:b/>
        </w:rPr>
        <w:t>Get a copy of your credit report from one or more of the following national credit reporting companies: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3110"/>
        <w:gridCol w:w="3165"/>
      </w:tblGrid>
      <w:tr w:rsidR="006203A6" w:rsidRPr="006203A6" w14:paraId="5C9E3F14" w14:textId="77777777" w:rsidTr="00AE475A">
        <w:tc>
          <w:tcPr>
            <w:tcW w:w="3672" w:type="dxa"/>
          </w:tcPr>
          <w:p w14:paraId="1BA4110E" w14:textId="40AD6C4C" w:rsidR="006203A6" w:rsidRPr="006203A6" w:rsidRDefault="006203A6" w:rsidP="006203A6">
            <w:pPr>
              <w:rPr>
                <w:rFonts w:cs="Arial"/>
                <w:b/>
                <w:bCs/>
              </w:rPr>
            </w:pPr>
            <w:r w:rsidRPr="006203A6">
              <w:rPr>
                <w:rFonts w:cs="Arial"/>
                <w:b/>
                <w:bCs/>
              </w:rPr>
              <w:t>Equifax</w:t>
            </w:r>
          </w:p>
          <w:p w14:paraId="002F113E" w14:textId="5820873C" w:rsidR="006203A6" w:rsidRPr="006203A6" w:rsidRDefault="006203A6" w:rsidP="006203A6">
            <w:pPr>
              <w:rPr>
                <w:rFonts w:cs="Arial"/>
              </w:rPr>
            </w:pPr>
            <w:r w:rsidRPr="006203A6">
              <w:rPr>
                <w:rFonts w:cs="Arial"/>
              </w:rPr>
              <w:t>P.O. Box 740241</w:t>
            </w:r>
          </w:p>
          <w:p w14:paraId="28B5321E" w14:textId="77777777" w:rsidR="006203A6" w:rsidRPr="006203A6" w:rsidRDefault="006203A6" w:rsidP="006203A6">
            <w:pPr>
              <w:rPr>
                <w:rFonts w:cs="Arial"/>
              </w:rPr>
            </w:pPr>
            <w:r w:rsidRPr="006203A6">
              <w:rPr>
                <w:rFonts w:cs="Arial"/>
              </w:rPr>
              <w:t>Atlanta, GA 30374-0241</w:t>
            </w:r>
          </w:p>
          <w:p w14:paraId="4A508463" w14:textId="77777777" w:rsidR="006203A6" w:rsidRPr="006203A6" w:rsidRDefault="006203A6" w:rsidP="006203A6">
            <w:pPr>
              <w:rPr>
                <w:rFonts w:cs="Arial"/>
              </w:rPr>
            </w:pPr>
            <w:r w:rsidRPr="006203A6">
              <w:rPr>
                <w:rFonts w:cs="Arial"/>
              </w:rPr>
              <w:t>1-800-685-1111</w:t>
            </w:r>
          </w:p>
          <w:p w14:paraId="0DF3A9E0" w14:textId="4FCA25CF" w:rsidR="006203A6" w:rsidRPr="006203A6" w:rsidRDefault="006203A6" w:rsidP="00817041">
            <w:pPr>
              <w:rPr>
                <w:rFonts w:cs="Arial"/>
                <w:bCs/>
              </w:rPr>
            </w:pPr>
            <w:r w:rsidRPr="006203A6">
              <w:rPr>
                <w:rFonts w:cs="Arial"/>
              </w:rPr>
              <w:t>equifax.com</w:t>
            </w:r>
          </w:p>
        </w:tc>
        <w:tc>
          <w:tcPr>
            <w:tcW w:w="3672" w:type="dxa"/>
          </w:tcPr>
          <w:p w14:paraId="57C8BD08" w14:textId="7B096256" w:rsidR="006203A6" w:rsidRPr="006203A6" w:rsidRDefault="006203A6" w:rsidP="006203A6">
            <w:pPr>
              <w:rPr>
                <w:rFonts w:cs="Arial"/>
                <w:b/>
                <w:bCs/>
              </w:rPr>
            </w:pPr>
            <w:r w:rsidRPr="006203A6">
              <w:rPr>
                <w:rFonts w:cs="Arial"/>
                <w:b/>
                <w:bCs/>
              </w:rPr>
              <w:t>Experian</w:t>
            </w:r>
          </w:p>
          <w:p w14:paraId="4B08C0C2" w14:textId="320E779A" w:rsidR="006203A6" w:rsidRPr="006203A6" w:rsidRDefault="006203A6" w:rsidP="006203A6">
            <w:pPr>
              <w:rPr>
                <w:rFonts w:cs="Arial"/>
              </w:rPr>
            </w:pPr>
            <w:r w:rsidRPr="006203A6">
              <w:rPr>
                <w:rFonts w:cs="Arial"/>
              </w:rPr>
              <w:t>P.O. Box 9532</w:t>
            </w:r>
          </w:p>
          <w:p w14:paraId="29D7BF0D" w14:textId="77777777" w:rsidR="006203A6" w:rsidRPr="006203A6" w:rsidRDefault="006203A6" w:rsidP="006203A6">
            <w:pPr>
              <w:rPr>
                <w:rFonts w:cs="Arial"/>
              </w:rPr>
            </w:pPr>
            <w:r w:rsidRPr="006203A6">
              <w:rPr>
                <w:rFonts w:cs="Arial"/>
              </w:rPr>
              <w:t>Allen, TX 75013</w:t>
            </w:r>
          </w:p>
          <w:p w14:paraId="54C910C4" w14:textId="77777777" w:rsidR="006203A6" w:rsidRPr="006203A6" w:rsidRDefault="006203A6" w:rsidP="006203A6">
            <w:pPr>
              <w:rPr>
                <w:rFonts w:cs="Arial"/>
              </w:rPr>
            </w:pPr>
            <w:r w:rsidRPr="006203A6">
              <w:rPr>
                <w:rFonts w:cs="Arial"/>
              </w:rPr>
              <w:t>1-888-397-3742</w:t>
            </w:r>
          </w:p>
          <w:p w14:paraId="40950E23" w14:textId="700F1A3F" w:rsidR="006203A6" w:rsidRPr="006203A6" w:rsidRDefault="006203A6" w:rsidP="00817041">
            <w:pPr>
              <w:rPr>
                <w:rFonts w:cs="Arial"/>
              </w:rPr>
            </w:pPr>
            <w:r w:rsidRPr="006203A6">
              <w:rPr>
                <w:rFonts w:cs="Arial"/>
              </w:rPr>
              <w:t>experian.com</w:t>
            </w:r>
          </w:p>
        </w:tc>
        <w:tc>
          <w:tcPr>
            <w:tcW w:w="3672" w:type="dxa"/>
          </w:tcPr>
          <w:p w14:paraId="314C33E0" w14:textId="4C72B8E7" w:rsidR="006203A6" w:rsidRPr="006203A6" w:rsidRDefault="006203A6" w:rsidP="006203A6">
            <w:pPr>
              <w:rPr>
                <w:rFonts w:cs="Arial"/>
                <w:b/>
                <w:bCs/>
              </w:rPr>
            </w:pPr>
            <w:r w:rsidRPr="006203A6">
              <w:rPr>
                <w:rFonts w:cs="Arial"/>
                <w:b/>
                <w:bCs/>
              </w:rPr>
              <w:t>Transunion</w:t>
            </w:r>
          </w:p>
          <w:p w14:paraId="536EE613" w14:textId="682C4830" w:rsidR="006203A6" w:rsidRPr="006203A6" w:rsidRDefault="006203A6" w:rsidP="006203A6">
            <w:pPr>
              <w:rPr>
                <w:rFonts w:cs="Arial"/>
              </w:rPr>
            </w:pPr>
            <w:r w:rsidRPr="006203A6">
              <w:rPr>
                <w:rFonts w:cs="Arial"/>
              </w:rPr>
              <w:t>P.O. Box 2000</w:t>
            </w:r>
          </w:p>
          <w:p w14:paraId="607D4E9A" w14:textId="77777777" w:rsidR="006203A6" w:rsidRPr="006203A6" w:rsidRDefault="006203A6" w:rsidP="006203A6">
            <w:pPr>
              <w:rPr>
                <w:rFonts w:cs="Arial"/>
              </w:rPr>
            </w:pPr>
            <w:r w:rsidRPr="006203A6">
              <w:rPr>
                <w:rFonts w:cs="Arial"/>
              </w:rPr>
              <w:t>Chester, PA 19022</w:t>
            </w:r>
          </w:p>
          <w:p w14:paraId="423D52C5" w14:textId="77777777" w:rsidR="006203A6" w:rsidRPr="006203A6" w:rsidRDefault="006203A6" w:rsidP="006203A6">
            <w:pPr>
              <w:rPr>
                <w:rFonts w:cs="Arial"/>
              </w:rPr>
            </w:pPr>
            <w:r w:rsidRPr="006203A6">
              <w:rPr>
                <w:rFonts w:cs="Arial"/>
              </w:rPr>
              <w:t>1-800-916-8800</w:t>
            </w:r>
          </w:p>
          <w:p w14:paraId="459D2DD4" w14:textId="05DA4437" w:rsidR="006203A6" w:rsidRPr="006203A6" w:rsidRDefault="006203A6" w:rsidP="006203A6">
            <w:pPr>
              <w:rPr>
                <w:rFonts w:cs="Arial"/>
              </w:rPr>
            </w:pPr>
            <w:r w:rsidRPr="006203A6">
              <w:rPr>
                <w:rFonts w:cs="Arial"/>
              </w:rPr>
              <w:t>transunion.com</w:t>
            </w:r>
          </w:p>
          <w:p w14:paraId="39F3E4D3" w14:textId="77777777" w:rsidR="006203A6" w:rsidRPr="006203A6" w:rsidRDefault="006203A6" w:rsidP="006203A6">
            <w:pPr>
              <w:rPr>
                <w:rFonts w:cs="Arial"/>
                <w:bCs/>
              </w:rPr>
            </w:pPr>
          </w:p>
        </w:tc>
      </w:tr>
    </w:tbl>
    <w:p w14:paraId="3DE6C698" w14:textId="77777777" w:rsidR="006203A6" w:rsidRPr="006203A6" w:rsidRDefault="006203A6" w:rsidP="006203A6">
      <w:pPr>
        <w:rPr>
          <w:rFonts w:cs="Arial"/>
        </w:rPr>
      </w:pPr>
    </w:p>
    <w:tbl>
      <w:tblPr>
        <w:tblStyle w:val="TableGrid"/>
        <w:tblW w:w="9715" w:type="dxa"/>
        <w:tblLook w:val="04A0" w:firstRow="1" w:lastRow="0" w:firstColumn="1" w:lastColumn="0" w:noHBand="0" w:noVBand="1"/>
      </w:tblPr>
      <w:tblGrid>
        <w:gridCol w:w="1583"/>
        <w:gridCol w:w="8132"/>
      </w:tblGrid>
      <w:tr w:rsidR="006203A6" w:rsidRPr="006203A6" w14:paraId="5B85CE5C" w14:textId="77777777" w:rsidTr="00AE475A">
        <w:tc>
          <w:tcPr>
            <w:tcW w:w="1583" w:type="dxa"/>
          </w:tcPr>
          <w:p w14:paraId="595D9760" w14:textId="77777777" w:rsidR="006203A6" w:rsidRPr="006203A6" w:rsidRDefault="006203A6" w:rsidP="006203A6">
            <w:pPr>
              <w:rPr>
                <w:rFonts w:cs="Arial"/>
                <w:b/>
              </w:rPr>
            </w:pPr>
            <w:r w:rsidRPr="006203A6">
              <w:rPr>
                <w:rFonts w:cs="Arial"/>
                <w:b/>
              </w:rPr>
              <w:t>Learn more about ways to prevent identity theft</w:t>
            </w:r>
          </w:p>
          <w:p w14:paraId="768515C3" w14:textId="77777777" w:rsidR="006203A6" w:rsidRPr="006203A6" w:rsidRDefault="006203A6" w:rsidP="006203A6">
            <w:pPr>
              <w:rPr>
                <w:rFonts w:cs="Arial"/>
                <w:b/>
              </w:rPr>
            </w:pPr>
          </w:p>
          <w:p w14:paraId="6AA0DC83" w14:textId="77777777" w:rsidR="006203A6" w:rsidRPr="006203A6" w:rsidRDefault="006203A6" w:rsidP="006203A6">
            <w:pPr>
              <w:rPr>
                <w:rFonts w:cs="Arial"/>
              </w:rPr>
            </w:pPr>
            <w:r w:rsidRPr="006203A6">
              <w:rPr>
                <w:rFonts w:cs="Arial"/>
              </w:rPr>
              <w:t xml:space="preserve">Identity theft is when someone uses your personal information without your permission to commit fraud or other crimes. </w:t>
            </w:r>
          </w:p>
        </w:tc>
        <w:tc>
          <w:tcPr>
            <w:tcW w:w="8132" w:type="dxa"/>
          </w:tcPr>
          <w:p w14:paraId="38388567" w14:textId="68033CF4" w:rsidR="006203A6" w:rsidRPr="006203A6" w:rsidRDefault="006203A6" w:rsidP="006203A6">
            <w:pPr>
              <w:numPr>
                <w:ilvl w:val="0"/>
                <w:numId w:val="15"/>
              </w:numPr>
              <w:rPr>
                <w:rFonts w:cs="Arial"/>
                <w:b/>
              </w:rPr>
            </w:pPr>
            <w:r w:rsidRPr="006203A6">
              <w:rPr>
                <w:rFonts w:cs="Arial"/>
                <w:b/>
              </w:rPr>
              <w:t xml:space="preserve">Visit the Federal Trade Commission website at ftc.gov, call </w:t>
            </w:r>
            <w:r w:rsidRPr="006203A6">
              <w:rPr>
                <w:rFonts w:cs="Arial"/>
                <w:b/>
              </w:rPr>
              <w:br/>
              <w:t>1-877-ID-THEFT (438-4338) or write to this address:</w:t>
            </w:r>
          </w:p>
          <w:p w14:paraId="6B6284E6" w14:textId="39D22D4A" w:rsidR="006203A6" w:rsidRPr="006203A6" w:rsidRDefault="006203A6" w:rsidP="00557311">
            <w:pPr>
              <w:ind w:left="374"/>
              <w:rPr>
                <w:rFonts w:cs="Arial"/>
              </w:rPr>
            </w:pPr>
            <w:r w:rsidRPr="006203A6">
              <w:rPr>
                <w:rFonts w:cs="Arial"/>
              </w:rPr>
              <w:t xml:space="preserve">Federal Trade Commission </w:t>
            </w:r>
          </w:p>
          <w:p w14:paraId="3D916C82" w14:textId="77777777" w:rsidR="006203A6" w:rsidRPr="006203A6" w:rsidRDefault="006203A6" w:rsidP="00557311">
            <w:pPr>
              <w:ind w:left="374"/>
              <w:rPr>
                <w:rFonts w:cs="Arial"/>
              </w:rPr>
            </w:pPr>
            <w:r w:rsidRPr="006203A6">
              <w:rPr>
                <w:rFonts w:cs="Arial"/>
              </w:rPr>
              <w:t>600 Pennsylvania Avenue NW</w:t>
            </w:r>
          </w:p>
          <w:p w14:paraId="0EFC81EF" w14:textId="4F204AB2" w:rsidR="006203A6" w:rsidRPr="006203A6" w:rsidRDefault="006203A6" w:rsidP="00557311">
            <w:pPr>
              <w:ind w:left="374"/>
              <w:rPr>
                <w:rFonts w:cs="Arial"/>
              </w:rPr>
            </w:pPr>
            <w:r w:rsidRPr="006203A6">
              <w:rPr>
                <w:rFonts w:cs="Arial"/>
              </w:rPr>
              <w:t>Washington, DC 20580</w:t>
            </w:r>
          </w:p>
          <w:p w14:paraId="081164FA" w14:textId="77777777" w:rsidR="006203A6" w:rsidRPr="006203A6" w:rsidRDefault="006203A6" w:rsidP="006203A6">
            <w:pPr>
              <w:numPr>
                <w:ilvl w:val="0"/>
                <w:numId w:val="15"/>
              </w:numPr>
              <w:rPr>
                <w:rFonts w:cs="Arial"/>
                <w:b/>
              </w:rPr>
            </w:pPr>
            <w:r w:rsidRPr="006203A6">
              <w:rPr>
                <w:rFonts w:cs="Arial"/>
                <w:b/>
              </w:rPr>
              <w:t>Review this state specific information to contact or visit your state regulator’s website for consumer protection:</w:t>
            </w:r>
          </w:p>
          <w:p w14:paraId="1E5B724F" w14:textId="77777777" w:rsidR="006203A6" w:rsidRPr="006203A6" w:rsidRDefault="006203A6" w:rsidP="006203A6">
            <w:pPr>
              <w:rPr>
                <w:rFonts w:cs="Arial"/>
                <w:b/>
              </w:rPr>
            </w:pPr>
          </w:p>
          <w:p w14:paraId="353D0FF9" w14:textId="29871A97" w:rsidR="006203A6" w:rsidRPr="006203A6" w:rsidRDefault="006203A6" w:rsidP="006203A6">
            <w:pPr>
              <w:rPr>
                <w:rFonts w:cs="Arial"/>
                <w:b/>
              </w:rPr>
            </w:pPr>
            <w:r w:rsidRPr="006203A6">
              <w:rPr>
                <w:rFonts w:cs="Arial"/>
                <w:b/>
              </w:rPr>
              <w:t>In Maryland:</w:t>
            </w:r>
          </w:p>
          <w:p w14:paraId="029AA40B" w14:textId="585EF817" w:rsidR="006203A6" w:rsidRPr="006203A6" w:rsidRDefault="006203A6" w:rsidP="006203A6">
            <w:pPr>
              <w:rPr>
                <w:rFonts w:cs="Arial"/>
              </w:rPr>
            </w:pPr>
            <w:r w:rsidRPr="006203A6">
              <w:rPr>
                <w:rFonts w:cs="Arial"/>
              </w:rPr>
              <w:t xml:space="preserve">Visit the Maryland Office of the Attorney General website at </w:t>
            </w:r>
            <w:hyperlink r:id="rId11" w:history="1">
              <w:r w:rsidRPr="006203A6">
                <w:rPr>
                  <w:rStyle w:val="Hyperlink"/>
                  <w:rFonts w:cs="Arial"/>
                </w:rPr>
                <w:t>www.marylandattorneygeneral.gov/Pages/IdentityTheft/default.aspx</w:t>
              </w:r>
            </w:hyperlink>
            <w:r w:rsidRPr="006203A6">
              <w:rPr>
                <w:rFonts w:cs="Arial"/>
              </w:rPr>
              <w:t xml:space="preserve"> or call </w:t>
            </w:r>
            <w:r w:rsidR="00557311">
              <w:rPr>
                <w:rFonts w:cs="Arial"/>
              </w:rPr>
              <w:br/>
            </w:r>
            <w:r w:rsidRPr="006203A6">
              <w:rPr>
                <w:rFonts w:cs="Arial"/>
                <w:b/>
              </w:rPr>
              <w:t>1-888-743-0023</w:t>
            </w:r>
            <w:r w:rsidRPr="006203A6">
              <w:rPr>
                <w:rFonts w:cs="Arial"/>
              </w:rPr>
              <w:t>.</w:t>
            </w:r>
          </w:p>
          <w:p w14:paraId="0193F2A5" w14:textId="77777777" w:rsidR="006203A6" w:rsidRPr="006203A6" w:rsidRDefault="006203A6" w:rsidP="006203A6">
            <w:pPr>
              <w:rPr>
                <w:rFonts w:cs="Arial"/>
              </w:rPr>
            </w:pPr>
          </w:p>
          <w:p w14:paraId="23D063B6" w14:textId="77777777" w:rsidR="006203A6" w:rsidRPr="006203A6" w:rsidRDefault="006203A6" w:rsidP="006203A6">
            <w:pPr>
              <w:rPr>
                <w:rFonts w:cs="Arial"/>
              </w:rPr>
            </w:pPr>
            <w:r w:rsidRPr="006203A6">
              <w:rPr>
                <w:rFonts w:cs="Arial"/>
              </w:rPr>
              <w:t>Write to this address:</w:t>
            </w:r>
          </w:p>
          <w:p w14:paraId="0C8DF756" w14:textId="4E607E0B" w:rsidR="006203A6" w:rsidRPr="006203A6" w:rsidRDefault="00557311" w:rsidP="006203A6">
            <w:pPr>
              <w:rPr>
                <w:rFonts w:cs="Arial"/>
              </w:rPr>
            </w:pPr>
            <w:r>
              <w:rPr>
                <w:rFonts w:cs="Arial"/>
              </w:rPr>
              <w:t>Identify Theft Unit</w:t>
            </w:r>
          </w:p>
          <w:p w14:paraId="3D5643BF" w14:textId="77777777" w:rsidR="006203A6" w:rsidRPr="006203A6" w:rsidRDefault="006203A6" w:rsidP="006203A6">
            <w:pPr>
              <w:rPr>
                <w:rFonts w:cs="Arial"/>
              </w:rPr>
            </w:pPr>
            <w:r w:rsidRPr="006203A6">
              <w:rPr>
                <w:rFonts w:cs="Arial"/>
              </w:rPr>
              <w:t>Maryland</w:t>
            </w:r>
            <w:r w:rsidR="00557311">
              <w:rPr>
                <w:rFonts w:cs="Arial"/>
              </w:rPr>
              <w:t xml:space="preserve"> Office of the Attorney General</w:t>
            </w:r>
          </w:p>
          <w:p w14:paraId="3171B9A3" w14:textId="77777777" w:rsidR="006203A6" w:rsidRPr="006203A6" w:rsidRDefault="00557311" w:rsidP="006203A6">
            <w:pPr>
              <w:rPr>
                <w:rFonts w:cs="Arial"/>
              </w:rPr>
            </w:pPr>
            <w:r>
              <w:rPr>
                <w:rFonts w:cs="Arial"/>
              </w:rPr>
              <w:t>200 St Paul Place</w:t>
            </w:r>
          </w:p>
          <w:p w14:paraId="72EB69B2" w14:textId="77777777" w:rsidR="006203A6" w:rsidRPr="006203A6" w:rsidRDefault="006203A6" w:rsidP="006203A6">
            <w:pPr>
              <w:rPr>
                <w:rFonts w:cs="Arial"/>
              </w:rPr>
            </w:pPr>
            <w:r w:rsidRPr="006203A6">
              <w:rPr>
                <w:rFonts w:cs="Arial"/>
              </w:rPr>
              <w:t>16</w:t>
            </w:r>
            <w:r w:rsidRPr="006203A6">
              <w:rPr>
                <w:rFonts w:cs="Arial"/>
                <w:vertAlign w:val="superscript"/>
              </w:rPr>
              <w:t>th</w:t>
            </w:r>
            <w:r w:rsidR="00557311">
              <w:rPr>
                <w:rFonts w:cs="Arial"/>
              </w:rPr>
              <w:t xml:space="preserve"> Floor</w:t>
            </w:r>
          </w:p>
          <w:p w14:paraId="4C42B671" w14:textId="66D05737" w:rsidR="006203A6" w:rsidRPr="006203A6" w:rsidRDefault="00557311" w:rsidP="006203A6">
            <w:pPr>
              <w:rPr>
                <w:rFonts w:cs="Arial"/>
              </w:rPr>
            </w:pPr>
            <w:r>
              <w:rPr>
                <w:rFonts w:cs="Arial"/>
              </w:rPr>
              <w:t>Baltimore, MD 21202</w:t>
            </w:r>
          </w:p>
          <w:p w14:paraId="365DF2BB" w14:textId="77777777" w:rsidR="006203A6" w:rsidRPr="006203A6" w:rsidRDefault="006203A6" w:rsidP="006203A6">
            <w:pPr>
              <w:rPr>
                <w:rFonts w:cs="Arial"/>
              </w:rPr>
            </w:pPr>
          </w:p>
          <w:p w14:paraId="4D35B611" w14:textId="77777777" w:rsidR="006203A6" w:rsidRPr="006203A6" w:rsidRDefault="006203A6" w:rsidP="006203A6">
            <w:pPr>
              <w:rPr>
                <w:rFonts w:cs="Arial"/>
              </w:rPr>
            </w:pPr>
          </w:p>
          <w:p w14:paraId="2096849E" w14:textId="77777777" w:rsidR="006203A6" w:rsidRPr="006203A6" w:rsidRDefault="006203A6" w:rsidP="006203A6">
            <w:pPr>
              <w:rPr>
                <w:rFonts w:cs="Arial"/>
              </w:rPr>
            </w:pPr>
          </w:p>
          <w:p w14:paraId="496A5E17" w14:textId="0B645689" w:rsidR="006203A6" w:rsidRPr="006203A6" w:rsidRDefault="006203A6" w:rsidP="006203A6">
            <w:pPr>
              <w:rPr>
                <w:rFonts w:cs="Arial"/>
                <w:b/>
              </w:rPr>
            </w:pPr>
            <w:r w:rsidRPr="006203A6">
              <w:rPr>
                <w:rFonts w:cs="Arial"/>
                <w:b/>
              </w:rPr>
              <w:t>In North Carolina:</w:t>
            </w:r>
          </w:p>
          <w:p w14:paraId="10A87725" w14:textId="1789811C" w:rsidR="006203A6" w:rsidRPr="006203A6" w:rsidRDefault="006203A6" w:rsidP="006203A6">
            <w:pPr>
              <w:numPr>
                <w:ilvl w:val="0"/>
                <w:numId w:val="16"/>
              </w:numPr>
              <w:rPr>
                <w:rFonts w:cs="Arial"/>
              </w:rPr>
            </w:pPr>
            <w:r w:rsidRPr="006203A6">
              <w:rPr>
                <w:rFonts w:cs="Arial"/>
              </w:rPr>
              <w:t xml:space="preserve">Visit the North Carolina Attorney General’s Office website at </w:t>
            </w:r>
            <w:hyperlink r:id="rId12" w:history="1">
              <w:r w:rsidRPr="006203A6">
                <w:rPr>
                  <w:rStyle w:val="Hyperlink"/>
                  <w:rFonts w:cs="Arial"/>
                </w:rPr>
                <w:t>www.ncconsumer.org/resources/state/attorney-generals-office-consumer-protection-division.html</w:t>
              </w:r>
            </w:hyperlink>
            <w:r w:rsidRPr="006203A6">
              <w:rPr>
                <w:rFonts w:cs="Arial"/>
                <w:u w:val="single"/>
              </w:rPr>
              <w:t xml:space="preserve"> </w:t>
            </w:r>
            <w:r w:rsidRPr="006203A6">
              <w:rPr>
                <w:rFonts w:cs="Arial"/>
              </w:rPr>
              <w:t xml:space="preserve">or call </w:t>
            </w:r>
            <w:r w:rsidRPr="006203A6">
              <w:rPr>
                <w:rFonts w:cs="Arial"/>
                <w:b/>
              </w:rPr>
              <w:t>1-877-566-7226</w:t>
            </w:r>
            <w:r w:rsidRPr="006203A6">
              <w:rPr>
                <w:rFonts w:cs="Arial"/>
              </w:rPr>
              <w:t>.</w:t>
            </w:r>
          </w:p>
          <w:p w14:paraId="29EF714D" w14:textId="77777777" w:rsidR="006203A6" w:rsidRPr="006203A6" w:rsidRDefault="006203A6" w:rsidP="006203A6">
            <w:pPr>
              <w:rPr>
                <w:rFonts w:cs="Arial"/>
              </w:rPr>
            </w:pPr>
          </w:p>
          <w:p w14:paraId="61DA6CEA" w14:textId="77777777" w:rsidR="006203A6" w:rsidRPr="006203A6" w:rsidRDefault="006203A6" w:rsidP="006203A6">
            <w:pPr>
              <w:rPr>
                <w:rFonts w:cs="Arial"/>
              </w:rPr>
            </w:pPr>
            <w:r w:rsidRPr="006203A6">
              <w:rPr>
                <w:rFonts w:cs="Arial"/>
              </w:rPr>
              <w:t>Write to this address:</w:t>
            </w:r>
          </w:p>
          <w:p w14:paraId="139133F6" w14:textId="112ACC77" w:rsidR="006203A6" w:rsidRPr="006203A6" w:rsidRDefault="006203A6" w:rsidP="006203A6">
            <w:pPr>
              <w:rPr>
                <w:rFonts w:cs="Arial"/>
              </w:rPr>
            </w:pPr>
            <w:r w:rsidRPr="006203A6">
              <w:rPr>
                <w:rFonts w:cs="Arial"/>
              </w:rPr>
              <w:t>North Carolina Attorney General’s Office</w:t>
            </w:r>
          </w:p>
          <w:p w14:paraId="44832DDF" w14:textId="77777777" w:rsidR="006203A6" w:rsidRPr="006203A6" w:rsidRDefault="006203A6" w:rsidP="006203A6">
            <w:pPr>
              <w:rPr>
                <w:rFonts w:cs="Arial"/>
              </w:rPr>
            </w:pPr>
            <w:r w:rsidRPr="006203A6">
              <w:rPr>
                <w:rFonts w:cs="Arial"/>
              </w:rPr>
              <w:t>Consumer Protection Division</w:t>
            </w:r>
          </w:p>
          <w:p w14:paraId="7783A51E" w14:textId="77777777" w:rsidR="006203A6" w:rsidRPr="006203A6" w:rsidRDefault="006203A6" w:rsidP="006203A6">
            <w:pPr>
              <w:rPr>
                <w:rFonts w:cs="Arial"/>
              </w:rPr>
            </w:pPr>
            <w:r w:rsidRPr="006203A6">
              <w:rPr>
                <w:rFonts w:cs="Arial"/>
              </w:rPr>
              <w:t>9001 Mail Service Center</w:t>
            </w:r>
          </w:p>
          <w:p w14:paraId="10625953" w14:textId="31F2BB09" w:rsidR="006203A6" w:rsidRPr="006203A6" w:rsidRDefault="006203A6" w:rsidP="006203A6">
            <w:pPr>
              <w:rPr>
                <w:rFonts w:cs="Arial"/>
              </w:rPr>
            </w:pPr>
            <w:r w:rsidRPr="006203A6">
              <w:rPr>
                <w:rFonts w:cs="Arial"/>
              </w:rPr>
              <w:t>Raleigh, NC 27602</w:t>
            </w:r>
          </w:p>
          <w:p w14:paraId="28098E82" w14:textId="77777777" w:rsidR="006203A6" w:rsidRPr="006203A6" w:rsidRDefault="006203A6" w:rsidP="006203A6">
            <w:pPr>
              <w:rPr>
                <w:rFonts w:cs="Arial"/>
              </w:rPr>
            </w:pPr>
          </w:p>
          <w:p w14:paraId="11ACE466" w14:textId="7AF3C367" w:rsidR="006203A6" w:rsidRPr="006203A6" w:rsidRDefault="006203A6" w:rsidP="006203A6">
            <w:pPr>
              <w:rPr>
                <w:rFonts w:cs="Arial"/>
                <w:b/>
              </w:rPr>
            </w:pPr>
            <w:r w:rsidRPr="006203A6">
              <w:rPr>
                <w:rFonts w:cs="Arial"/>
                <w:b/>
              </w:rPr>
              <w:t>In Rhode Island:</w:t>
            </w:r>
          </w:p>
          <w:p w14:paraId="30C2E85C" w14:textId="280C4D94" w:rsidR="006203A6" w:rsidRPr="006203A6" w:rsidRDefault="006203A6" w:rsidP="006203A6">
            <w:pPr>
              <w:rPr>
                <w:rFonts w:cs="Arial"/>
              </w:rPr>
            </w:pPr>
            <w:r w:rsidRPr="006203A6">
              <w:rPr>
                <w:rFonts w:cs="Arial"/>
              </w:rPr>
              <w:t>While this incident was not the result of criminal activity and no police report was prepared, victims of identity theft have the right to get a police report from their local law enforcement agency. You may also file a police report if you believe you were the victim of criminal activity. You may also contact the Rhode Island Attorney General:</w:t>
            </w:r>
          </w:p>
          <w:p w14:paraId="4058D9F4" w14:textId="77777777" w:rsidR="006203A6" w:rsidRPr="006203A6" w:rsidRDefault="006203A6" w:rsidP="006203A6">
            <w:pPr>
              <w:rPr>
                <w:rFonts w:cs="Arial"/>
              </w:rPr>
            </w:pPr>
          </w:p>
          <w:p w14:paraId="2BAE38E3" w14:textId="7B08FE81" w:rsidR="006203A6" w:rsidRPr="006203A6" w:rsidRDefault="006203A6" w:rsidP="006203A6">
            <w:pPr>
              <w:rPr>
                <w:rFonts w:cs="Arial"/>
              </w:rPr>
            </w:pPr>
            <w:r w:rsidRPr="006203A6">
              <w:rPr>
                <w:rFonts w:cs="Arial"/>
              </w:rPr>
              <w:t>Office of the State of Rhode Island Attorney General</w:t>
            </w:r>
          </w:p>
          <w:p w14:paraId="55C92EBC" w14:textId="77777777" w:rsidR="006203A6" w:rsidRPr="006203A6" w:rsidRDefault="006203A6" w:rsidP="006203A6">
            <w:pPr>
              <w:rPr>
                <w:rFonts w:cs="Arial"/>
              </w:rPr>
            </w:pPr>
            <w:r w:rsidRPr="006203A6">
              <w:rPr>
                <w:rFonts w:cs="Arial"/>
              </w:rPr>
              <w:t>150 South Main Street</w:t>
            </w:r>
          </w:p>
          <w:p w14:paraId="2212CD12" w14:textId="77777777" w:rsidR="006203A6" w:rsidRPr="006203A6" w:rsidRDefault="006203A6" w:rsidP="006203A6">
            <w:pPr>
              <w:rPr>
                <w:rFonts w:cs="Arial"/>
              </w:rPr>
            </w:pPr>
            <w:r w:rsidRPr="006203A6">
              <w:rPr>
                <w:rFonts w:cs="Arial"/>
              </w:rPr>
              <w:t>Providence, RI 02903</w:t>
            </w:r>
          </w:p>
          <w:p w14:paraId="4651FF29" w14:textId="77777777" w:rsidR="006203A6" w:rsidRPr="006203A6" w:rsidRDefault="006203A6" w:rsidP="006203A6">
            <w:pPr>
              <w:rPr>
                <w:rFonts w:cs="Arial"/>
              </w:rPr>
            </w:pPr>
            <w:r w:rsidRPr="006203A6">
              <w:rPr>
                <w:rFonts w:cs="Arial"/>
              </w:rPr>
              <w:t>401-274-4400</w:t>
            </w:r>
          </w:p>
          <w:p w14:paraId="52B696A5" w14:textId="23188F9B" w:rsidR="006203A6" w:rsidRDefault="006203A6" w:rsidP="006203A6">
            <w:pPr>
              <w:rPr>
                <w:rFonts w:cs="Arial"/>
              </w:rPr>
            </w:pPr>
            <w:r w:rsidRPr="006203A6">
              <w:rPr>
                <w:rFonts w:cs="Arial"/>
              </w:rPr>
              <w:t>www.riag.ri.gov</w:t>
            </w:r>
          </w:p>
          <w:p w14:paraId="41BE0E1C" w14:textId="77777777" w:rsidR="00557311" w:rsidRPr="006203A6" w:rsidRDefault="00557311" w:rsidP="006203A6">
            <w:pPr>
              <w:rPr>
                <w:rFonts w:cs="Arial"/>
                <w:b/>
              </w:rPr>
            </w:pPr>
          </w:p>
          <w:p w14:paraId="33301DAB" w14:textId="40E6B5EA" w:rsidR="006203A6" w:rsidRPr="006203A6" w:rsidRDefault="006203A6" w:rsidP="006203A6">
            <w:pPr>
              <w:rPr>
                <w:rFonts w:cs="Arial"/>
                <w:b/>
              </w:rPr>
            </w:pPr>
            <w:r w:rsidRPr="006203A6">
              <w:rPr>
                <w:rFonts w:cs="Arial"/>
                <w:b/>
              </w:rPr>
              <w:t>In other states, including Connecticut and Massachusetts:</w:t>
            </w:r>
          </w:p>
          <w:p w14:paraId="57EEE643" w14:textId="77777777" w:rsidR="006203A6" w:rsidRPr="006203A6" w:rsidRDefault="006203A6" w:rsidP="006203A6">
            <w:pPr>
              <w:rPr>
                <w:rFonts w:cs="Arial"/>
              </w:rPr>
            </w:pPr>
            <w:r w:rsidRPr="006203A6">
              <w:rPr>
                <w:rFonts w:cs="Arial"/>
              </w:rPr>
              <w:t>While this incident was not the result of criminal activity and no police report was prepared, victims of identity theft have the right to get a police report from their local law enforcement agency. You may also file a police report if you believe you were the victim of criminal activity. See below to learn more about other ways to protect yourself.</w:t>
            </w:r>
          </w:p>
          <w:p w14:paraId="03047A93" w14:textId="77777777" w:rsidR="006203A6" w:rsidRPr="006203A6" w:rsidRDefault="006203A6" w:rsidP="006203A6">
            <w:pPr>
              <w:rPr>
                <w:rFonts w:cs="Arial"/>
              </w:rPr>
            </w:pPr>
            <w:r w:rsidRPr="006203A6">
              <w:rPr>
                <w:rFonts w:cs="Arial"/>
              </w:rPr>
              <w:br w:type="page"/>
            </w:r>
          </w:p>
          <w:p w14:paraId="5DDF11E6" w14:textId="77777777" w:rsidR="006203A6" w:rsidRPr="006203A6" w:rsidRDefault="006203A6" w:rsidP="006203A6">
            <w:pPr>
              <w:numPr>
                <w:ilvl w:val="0"/>
                <w:numId w:val="15"/>
              </w:numPr>
              <w:rPr>
                <w:rFonts w:cs="Arial"/>
                <w:b/>
              </w:rPr>
            </w:pPr>
            <w:r w:rsidRPr="006203A6">
              <w:rPr>
                <w:rFonts w:cs="Arial"/>
                <w:b/>
              </w:rPr>
              <w:t xml:space="preserve">Ask for a credit (security) freeze or fraud alert. </w:t>
            </w:r>
          </w:p>
          <w:p w14:paraId="51BE7CBF" w14:textId="77777777" w:rsidR="006203A6" w:rsidRPr="006203A6" w:rsidRDefault="006203A6" w:rsidP="006203A6">
            <w:pPr>
              <w:rPr>
                <w:rFonts w:cs="Arial"/>
                <w:b/>
              </w:rPr>
            </w:pPr>
            <w:r w:rsidRPr="006203A6">
              <w:rPr>
                <w:rFonts w:cs="Arial"/>
                <w:b/>
              </w:rPr>
              <w:t>Fraud Alert</w:t>
            </w:r>
          </w:p>
          <w:p w14:paraId="13C49437" w14:textId="77777777" w:rsidR="006203A6" w:rsidRPr="006203A6" w:rsidRDefault="006203A6" w:rsidP="006203A6">
            <w:pPr>
              <w:rPr>
                <w:rFonts w:cs="Arial"/>
                <w:b/>
              </w:rPr>
            </w:pPr>
            <w:r w:rsidRPr="006203A6">
              <w:rPr>
                <w:rFonts w:cs="Arial"/>
              </w:rPr>
              <w:t xml:space="preserve">A fraud alert is a temporary (90 day) alert that can make it more difficult for someone to get credit in your name. This alert tells creditors to follow certain procedures to protect you, but may delay you from getting credit. You may place a fraud alert in your file by calling one of the three national credit reporting companies. When that bureau processes your fraud alert, it will tell the other two bureaus to place a fraud alert in your file. </w:t>
            </w:r>
          </w:p>
          <w:p w14:paraId="7776B9E0" w14:textId="77777777" w:rsidR="006203A6" w:rsidRPr="006203A6" w:rsidRDefault="006203A6" w:rsidP="006203A6">
            <w:pPr>
              <w:rPr>
                <w:rFonts w:cs="Arial"/>
                <w:b/>
              </w:rPr>
            </w:pPr>
            <w:r w:rsidRPr="006203A6">
              <w:rPr>
                <w:rFonts w:cs="Arial"/>
                <w:b/>
              </w:rPr>
              <w:t>Credit (security) freeze</w:t>
            </w:r>
          </w:p>
          <w:p w14:paraId="20C5B38C" w14:textId="77777777" w:rsidR="006203A6" w:rsidRPr="006203A6" w:rsidRDefault="006203A6" w:rsidP="006203A6">
            <w:pPr>
              <w:rPr>
                <w:rFonts w:cs="Arial"/>
                <w:b/>
              </w:rPr>
            </w:pPr>
            <w:r w:rsidRPr="006203A6">
              <w:rPr>
                <w:rFonts w:cs="Arial"/>
              </w:rPr>
              <w:lastRenderedPageBreak/>
              <w:t xml:space="preserve">A credit or security freeze is when you ask a credit reporting company to block others from looking at your credit report. This can make it harder for identity thieves to open new accounts in your name. </w:t>
            </w:r>
          </w:p>
        </w:tc>
      </w:tr>
    </w:tbl>
    <w:p w14:paraId="374A8AB8" w14:textId="77777777" w:rsidR="006203A6" w:rsidRPr="006203A6" w:rsidRDefault="006203A6" w:rsidP="006203A6">
      <w:pPr>
        <w:rPr>
          <w:rFonts w:cs="Arial"/>
          <w:b/>
        </w:rPr>
      </w:pPr>
      <w:r w:rsidRPr="006203A6">
        <w:rPr>
          <w:rFonts w:cs="Arial"/>
          <w:b/>
        </w:rPr>
        <w:lastRenderedPageBreak/>
        <w:t>To freeze your credit</w:t>
      </w:r>
    </w:p>
    <w:p w14:paraId="41B892E1" w14:textId="77777777" w:rsidR="006203A6" w:rsidRPr="006203A6" w:rsidRDefault="006203A6" w:rsidP="006203A6">
      <w:pPr>
        <w:rPr>
          <w:rFonts w:cs="Arial"/>
        </w:rPr>
      </w:pPr>
      <w:r w:rsidRPr="006203A6">
        <w:rPr>
          <w:rFonts w:cs="Arial"/>
        </w:rPr>
        <w:t>Contact one or more of the national credit reporting companies.</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3330"/>
        <w:gridCol w:w="3150"/>
      </w:tblGrid>
      <w:tr w:rsidR="006203A6" w:rsidRPr="006203A6" w14:paraId="657CBBFF" w14:textId="77777777" w:rsidTr="00AE475A">
        <w:tc>
          <w:tcPr>
            <w:tcW w:w="3235" w:type="dxa"/>
          </w:tcPr>
          <w:p w14:paraId="60E79A01" w14:textId="69421618" w:rsidR="006203A6" w:rsidRPr="006203A6" w:rsidRDefault="006203A6" w:rsidP="006203A6">
            <w:pPr>
              <w:rPr>
                <w:rFonts w:cs="Arial"/>
                <w:b/>
              </w:rPr>
            </w:pPr>
            <w:r w:rsidRPr="006203A6">
              <w:rPr>
                <w:rFonts w:cs="Arial"/>
                <w:b/>
                <w:bCs/>
              </w:rPr>
              <w:t xml:space="preserve">Equifax </w:t>
            </w:r>
            <w:r w:rsidRPr="006203A6">
              <w:rPr>
                <w:rFonts w:cs="Arial"/>
                <w:b/>
              </w:rPr>
              <w:t>Security Freeze</w:t>
            </w:r>
          </w:p>
          <w:p w14:paraId="300BF128" w14:textId="275672F5" w:rsidR="006203A6" w:rsidRPr="006203A6" w:rsidRDefault="006203A6" w:rsidP="006203A6">
            <w:pPr>
              <w:rPr>
                <w:rFonts w:cs="Arial"/>
              </w:rPr>
            </w:pPr>
            <w:r w:rsidRPr="006203A6">
              <w:rPr>
                <w:rFonts w:cs="Arial"/>
              </w:rPr>
              <w:t>P.O. Box 105788</w:t>
            </w:r>
          </w:p>
          <w:p w14:paraId="552F485F" w14:textId="77777777" w:rsidR="006203A6" w:rsidRPr="006203A6" w:rsidRDefault="006203A6" w:rsidP="006203A6">
            <w:pPr>
              <w:rPr>
                <w:rFonts w:cs="Arial"/>
              </w:rPr>
            </w:pPr>
            <w:r w:rsidRPr="006203A6">
              <w:rPr>
                <w:rFonts w:cs="Arial"/>
              </w:rPr>
              <w:t>Atlanta, GA 30348</w:t>
            </w:r>
          </w:p>
          <w:p w14:paraId="11F8513C" w14:textId="3A84EB7C" w:rsidR="006203A6" w:rsidRPr="006203A6" w:rsidRDefault="006203A6" w:rsidP="006203A6">
            <w:pPr>
              <w:rPr>
                <w:rFonts w:cs="Arial"/>
                <w:b/>
                <w:bCs/>
              </w:rPr>
            </w:pPr>
            <w:r w:rsidRPr="006203A6">
              <w:rPr>
                <w:rFonts w:cs="Arial"/>
              </w:rPr>
              <w:t>1-800-685-1111</w:t>
            </w:r>
          </w:p>
          <w:p w14:paraId="7E5133C6" w14:textId="06342CE3" w:rsidR="006203A6" w:rsidRPr="006203A6" w:rsidRDefault="00266964" w:rsidP="006203A6">
            <w:pPr>
              <w:rPr>
                <w:rFonts w:cs="Arial"/>
                <w:u w:val="single"/>
              </w:rPr>
            </w:pPr>
            <w:hyperlink r:id="rId13" w:history="1">
              <w:r w:rsidR="006203A6" w:rsidRPr="006203A6">
                <w:rPr>
                  <w:rStyle w:val="Hyperlink"/>
                  <w:rFonts w:cs="Arial"/>
                </w:rPr>
                <w:t>freeze.equifax.com</w:t>
              </w:r>
            </w:hyperlink>
          </w:p>
          <w:p w14:paraId="0C3C2FFD" w14:textId="77777777" w:rsidR="006203A6" w:rsidRPr="006203A6" w:rsidRDefault="006203A6" w:rsidP="006203A6">
            <w:pPr>
              <w:rPr>
                <w:rFonts w:cs="Arial"/>
                <w:bCs/>
              </w:rPr>
            </w:pPr>
          </w:p>
        </w:tc>
        <w:tc>
          <w:tcPr>
            <w:tcW w:w="3330" w:type="dxa"/>
          </w:tcPr>
          <w:p w14:paraId="7C09B687" w14:textId="20058A66" w:rsidR="006203A6" w:rsidRPr="006203A6" w:rsidRDefault="00FA2B54" w:rsidP="006203A6">
            <w:pPr>
              <w:rPr>
                <w:rFonts w:cs="Arial"/>
                <w:b/>
                <w:bCs/>
              </w:rPr>
            </w:pPr>
            <w:r>
              <w:rPr>
                <w:rFonts w:cs="Arial"/>
                <w:b/>
                <w:bCs/>
              </w:rPr>
              <w:t>Experian Security Freeze</w:t>
            </w:r>
          </w:p>
          <w:p w14:paraId="1BAC4D09" w14:textId="0F9B3B28" w:rsidR="006203A6" w:rsidRPr="006203A6" w:rsidRDefault="00FA2B54" w:rsidP="006203A6">
            <w:pPr>
              <w:rPr>
                <w:rFonts w:cs="Arial"/>
              </w:rPr>
            </w:pPr>
            <w:r>
              <w:rPr>
                <w:rFonts w:cs="Arial"/>
              </w:rPr>
              <w:t>P.O. Box 9554</w:t>
            </w:r>
          </w:p>
          <w:p w14:paraId="3C140CA4" w14:textId="77777777" w:rsidR="006203A6" w:rsidRPr="006203A6" w:rsidRDefault="00FA2B54" w:rsidP="006203A6">
            <w:pPr>
              <w:rPr>
                <w:rFonts w:cs="Arial"/>
              </w:rPr>
            </w:pPr>
            <w:r>
              <w:rPr>
                <w:rFonts w:cs="Arial"/>
              </w:rPr>
              <w:t>Allen, TX 75013</w:t>
            </w:r>
          </w:p>
          <w:p w14:paraId="6835B629" w14:textId="513927AD" w:rsidR="006203A6" w:rsidRPr="006203A6" w:rsidRDefault="00FA2B54" w:rsidP="006203A6">
            <w:pPr>
              <w:rPr>
                <w:rFonts w:cs="Arial"/>
              </w:rPr>
            </w:pPr>
            <w:r>
              <w:rPr>
                <w:rFonts w:cs="Arial"/>
              </w:rPr>
              <w:t>1-888-397-3742</w:t>
            </w:r>
          </w:p>
          <w:p w14:paraId="6F9A20C7" w14:textId="4A06C1B6" w:rsidR="006203A6" w:rsidRPr="006203A6" w:rsidRDefault="00266964" w:rsidP="00817041">
            <w:pPr>
              <w:rPr>
                <w:rFonts w:cs="Arial"/>
                <w:b/>
                <w:bCs/>
              </w:rPr>
            </w:pPr>
            <w:hyperlink r:id="rId14" w:history="1">
              <w:r w:rsidR="006203A6" w:rsidRPr="006203A6">
                <w:rPr>
                  <w:rStyle w:val="Hyperlink"/>
                  <w:rFonts w:cs="Arial"/>
                </w:rPr>
                <w:t>experian.com/freeze/center.html</w:t>
              </w:r>
            </w:hyperlink>
          </w:p>
        </w:tc>
        <w:tc>
          <w:tcPr>
            <w:tcW w:w="3150" w:type="dxa"/>
          </w:tcPr>
          <w:p w14:paraId="06E862FD" w14:textId="4E268036" w:rsidR="006203A6" w:rsidRPr="006203A6" w:rsidRDefault="006203A6" w:rsidP="006203A6">
            <w:pPr>
              <w:rPr>
                <w:rFonts w:cs="Arial"/>
                <w:b/>
                <w:bCs/>
              </w:rPr>
            </w:pPr>
            <w:r w:rsidRPr="006203A6">
              <w:rPr>
                <w:rFonts w:cs="Arial"/>
                <w:b/>
                <w:bCs/>
              </w:rPr>
              <w:t>TransUnion LLC</w:t>
            </w:r>
          </w:p>
          <w:p w14:paraId="1C2A3E95" w14:textId="20663E88" w:rsidR="006203A6" w:rsidRPr="006203A6" w:rsidRDefault="006203A6" w:rsidP="006203A6">
            <w:pPr>
              <w:rPr>
                <w:rFonts w:cs="Arial"/>
              </w:rPr>
            </w:pPr>
            <w:r w:rsidRPr="006203A6">
              <w:rPr>
                <w:rFonts w:cs="Arial"/>
              </w:rPr>
              <w:t>P.O. Box 2000</w:t>
            </w:r>
          </w:p>
          <w:p w14:paraId="1BAF9639" w14:textId="77777777" w:rsidR="006203A6" w:rsidRPr="006203A6" w:rsidRDefault="006203A6" w:rsidP="006203A6">
            <w:pPr>
              <w:rPr>
                <w:rFonts w:cs="Arial"/>
              </w:rPr>
            </w:pPr>
            <w:r w:rsidRPr="006203A6">
              <w:rPr>
                <w:rFonts w:cs="Arial"/>
              </w:rPr>
              <w:t>Chester, PA 19016</w:t>
            </w:r>
          </w:p>
          <w:p w14:paraId="3A22D61C" w14:textId="0D79BD91" w:rsidR="006203A6" w:rsidRPr="006203A6" w:rsidRDefault="00E43592" w:rsidP="00817041">
            <w:pPr>
              <w:rPr>
                <w:rFonts w:cs="Arial"/>
                <w:b/>
                <w:bCs/>
              </w:rPr>
            </w:pPr>
            <w:r w:rsidRPr="00E43592">
              <w:rPr>
                <w:rFonts w:cs="Arial"/>
              </w:rPr>
              <w:t xml:space="preserve">1-888-909-8872 </w:t>
            </w:r>
            <w:hyperlink r:id="rId15" w:history="1">
              <w:r w:rsidR="006203A6" w:rsidRPr="006203A6">
                <w:rPr>
                  <w:rStyle w:val="Hyperlink"/>
                  <w:rFonts w:cs="Arial"/>
                </w:rPr>
                <w:t>freeze.transunion.com</w:t>
              </w:r>
            </w:hyperlink>
          </w:p>
        </w:tc>
      </w:tr>
    </w:tbl>
    <w:tbl>
      <w:tblPr>
        <w:tblStyle w:val="TableGrid"/>
        <w:tblW w:w="9715" w:type="dxa"/>
        <w:tblLayout w:type="fixed"/>
        <w:tblLook w:val="04A0" w:firstRow="1" w:lastRow="0" w:firstColumn="1" w:lastColumn="0" w:noHBand="0" w:noVBand="1"/>
      </w:tblPr>
      <w:tblGrid>
        <w:gridCol w:w="9715"/>
      </w:tblGrid>
      <w:tr w:rsidR="006203A6" w:rsidRPr="006203A6" w14:paraId="3F9A71D1" w14:textId="77777777" w:rsidTr="00AE475A">
        <w:tc>
          <w:tcPr>
            <w:tcW w:w="9715" w:type="dxa"/>
          </w:tcPr>
          <w:p w14:paraId="7D451EF1" w14:textId="77777777" w:rsidR="006203A6" w:rsidRPr="006203A6" w:rsidRDefault="006203A6" w:rsidP="006203A6">
            <w:pPr>
              <w:rPr>
                <w:rFonts w:cs="Arial"/>
                <w:b/>
                <w:i/>
              </w:rPr>
            </w:pPr>
            <w:r w:rsidRPr="006203A6">
              <w:rPr>
                <w:rFonts w:cs="Arial"/>
                <w:b/>
                <w:i/>
              </w:rPr>
              <w:t>And include the following (enlarging copies if needed):</w:t>
            </w:r>
          </w:p>
          <w:p w14:paraId="5FC106AC" w14:textId="77777777" w:rsidR="006203A6" w:rsidRPr="006203A6" w:rsidRDefault="006203A6" w:rsidP="006203A6">
            <w:pPr>
              <w:rPr>
                <w:rFonts w:cs="Arial"/>
                <w:b/>
                <w:i/>
              </w:rPr>
            </w:pPr>
          </w:p>
          <w:p w14:paraId="0B29EFE5" w14:textId="77777777" w:rsidR="006203A6" w:rsidRPr="006203A6" w:rsidRDefault="006203A6" w:rsidP="006203A6">
            <w:pPr>
              <w:numPr>
                <w:ilvl w:val="0"/>
                <w:numId w:val="20"/>
              </w:numPr>
              <w:rPr>
                <w:rFonts w:cs="Arial"/>
              </w:rPr>
            </w:pPr>
            <w:r w:rsidRPr="006203A6">
              <w:rPr>
                <w:rFonts w:cs="Arial"/>
              </w:rPr>
              <w:t>Your full name with middle initial and generation (e.g. Jr. or II)</w:t>
            </w:r>
          </w:p>
          <w:p w14:paraId="62E4DDE2" w14:textId="77777777" w:rsidR="006203A6" w:rsidRPr="006203A6" w:rsidRDefault="006203A6" w:rsidP="006203A6">
            <w:pPr>
              <w:numPr>
                <w:ilvl w:val="0"/>
                <w:numId w:val="20"/>
              </w:numPr>
              <w:rPr>
                <w:rFonts w:cs="Arial"/>
              </w:rPr>
            </w:pPr>
            <w:r w:rsidRPr="006203A6">
              <w:rPr>
                <w:rFonts w:cs="Arial"/>
              </w:rPr>
              <w:t>Address (and prior addresses if you have been at your address for less than 2 years)</w:t>
            </w:r>
          </w:p>
          <w:p w14:paraId="01212210" w14:textId="77777777" w:rsidR="006203A6" w:rsidRPr="006203A6" w:rsidRDefault="006203A6" w:rsidP="006203A6">
            <w:pPr>
              <w:numPr>
                <w:ilvl w:val="0"/>
                <w:numId w:val="20"/>
              </w:numPr>
              <w:rPr>
                <w:rFonts w:cs="Arial"/>
              </w:rPr>
            </w:pPr>
            <w:r w:rsidRPr="006203A6">
              <w:rPr>
                <w:rFonts w:cs="Arial"/>
              </w:rPr>
              <w:t>Date of birth</w:t>
            </w:r>
          </w:p>
          <w:p w14:paraId="6F24760F" w14:textId="77777777" w:rsidR="006203A6" w:rsidRPr="006203A6" w:rsidRDefault="006203A6" w:rsidP="006203A6">
            <w:pPr>
              <w:numPr>
                <w:ilvl w:val="0"/>
                <w:numId w:val="20"/>
              </w:numPr>
              <w:rPr>
                <w:rFonts w:cs="Arial"/>
              </w:rPr>
            </w:pPr>
            <w:r w:rsidRPr="006203A6">
              <w:rPr>
                <w:rFonts w:cs="Arial"/>
              </w:rPr>
              <w:t>Social Security number</w:t>
            </w:r>
          </w:p>
          <w:p w14:paraId="64D20AC5" w14:textId="5645E6A8" w:rsidR="006203A6" w:rsidRPr="006203A6" w:rsidRDefault="006203A6" w:rsidP="006203A6">
            <w:pPr>
              <w:numPr>
                <w:ilvl w:val="0"/>
                <w:numId w:val="20"/>
              </w:numPr>
              <w:rPr>
                <w:rFonts w:cs="Arial"/>
              </w:rPr>
            </w:pPr>
            <w:r w:rsidRPr="006203A6">
              <w:rPr>
                <w:rFonts w:cs="Arial"/>
              </w:rPr>
              <w:t>Fee, if required ($5 in MA and up to $10 in RI and NM)</w:t>
            </w:r>
          </w:p>
          <w:p w14:paraId="68F40D8B" w14:textId="77777777" w:rsidR="006203A6" w:rsidRPr="006203A6" w:rsidRDefault="006203A6" w:rsidP="006203A6">
            <w:pPr>
              <w:numPr>
                <w:ilvl w:val="0"/>
                <w:numId w:val="20"/>
              </w:numPr>
              <w:rPr>
                <w:rFonts w:cs="Arial"/>
              </w:rPr>
            </w:pPr>
            <w:r w:rsidRPr="006203A6">
              <w:rPr>
                <w:rFonts w:cs="Arial"/>
              </w:rPr>
              <w:t>Proof of where you live (For example, a recent utility bill, bank or insurance statement. Do not send credit card bills, voided checks, lease agreements, magazine subscriptions or postal service forwarding orders as proof.)</w:t>
            </w:r>
          </w:p>
          <w:p w14:paraId="75B86F80" w14:textId="77777777" w:rsidR="006203A6" w:rsidRPr="006203A6" w:rsidRDefault="006203A6" w:rsidP="006203A6">
            <w:pPr>
              <w:numPr>
                <w:ilvl w:val="0"/>
                <w:numId w:val="20"/>
              </w:numPr>
              <w:rPr>
                <w:rFonts w:cs="Arial"/>
              </w:rPr>
            </w:pPr>
            <w:r w:rsidRPr="006203A6">
              <w:rPr>
                <w:rFonts w:cs="Arial"/>
              </w:rPr>
              <w:t>Copy of photo ID (a driver’s license, state or military ID card, etc.)</w:t>
            </w:r>
          </w:p>
        </w:tc>
      </w:tr>
    </w:tbl>
    <w:p w14:paraId="230D438E" w14:textId="77777777" w:rsidR="006203A6" w:rsidRPr="006203A6" w:rsidRDefault="006203A6" w:rsidP="006203A6">
      <w:pPr>
        <w:rPr>
          <w:rFonts w:cs="Arial"/>
          <w:b/>
        </w:rPr>
      </w:pPr>
    </w:p>
    <w:p w14:paraId="4EE57640" w14:textId="77777777" w:rsidR="006203A6" w:rsidRPr="006203A6" w:rsidRDefault="006203A6" w:rsidP="006203A6">
      <w:pPr>
        <w:rPr>
          <w:rFonts w:cs="Arial"/>
          <w:b/>
        </w:rPr>
      </w:pPr>
      <w:r w:rsidRPr="006203A6">
        <w:rPr>
          <w:rFonts w:cs="Arial"/>
          <w:b/>
        </w:rPr>
        <w:t>Paying for a credit freeze</w:t>
      </w:r>
    </w:p>
    <w:p w14:paraId="53F66305" w14:textId="77777777" w:rsidR="006203A6" w:rsidRPr="006203A6" w:rsidRDefault="006203A6" w:rsidP="006203A6">
      <w:pPr>
        <w:rPr>
          <w:rFonts w:cs="Arial"/>
        </w:rPr>
      </w:pPr>
      <w:r w:rsidRPr="006203A6">
        <w:rPr>
          <w:rFonts w:cs="Arial"/>
        </w:rPr>
        <w:t xml:space="preserve">Sometimes there may be a fee for starting a credit freeze which can differ by state. Please contact the credit reporting company for the fees for your state. </w:t>
      </w:r>
    </w:p>
    <w:p w14:paraId="4C4A73B2" w14:textId="77777777" w:rsidR="00B9177F" w:rsidRDefault="00B9177F" w:rsidP="006203A6">
      <w:pPr>
        <w:rPr>
          <w:rFonts w:cs="Arial"/>
        </w:rPr>
      </w:pPr>
    </w:p>
    <w:p w14:paraId="2E4194A1" w14:textId="77777777" w:rsidR="006203A6" w:rsidRPr="006203A6" w:rsidRDefault="006203A6" w:rsidP="006203A6">
      <w:pPr>
        <w:rPr>
          <w:rFonts w:cs="Arial"/>
        </w:rPr>
      </w:pPr>
      <w:r w:rsidRPr="006203A6">
        <w:rPr>
          <w:rFonts w:cs="Arial"/>
        </w:rPr>
        <w:t>Your state may waive the fee for a credit freeze in certain cases like if you are a victim of identity theft. When placing a freeze, please check with the credit reporting companies to see if you can get a fee waiver. You may need to pay separate fees for placing, lifting and removing credit freezes.</w:t>
      </w:r>
    </w:p>
    <w:p w14:paraId="58DC6551" w14:textId="77777777" w:rsidR="00B9177F" w:rsidRDefault="00B9177F" w:rsidP="006203A6">
      <w:pPr>
        <w:rPr>
          <w:rFonts w:cs="Arial"/>
        </w:rPr>
      </w:pPr>
    </w:p>
    <w:p w14:paraId="24EFA7DA" w14:textId="77777777" w:rsidR="006203A6" w:rsidRDefault="006203A6" w:rsidP="006203A6">
      <w:pPr>
        <w:rPr>
          <w:rFonts w:cs="Arial"/>
        </w:rPr>
      </w:pPr>
      <w:r w:rsidRPr="006203A6">
        <w:rPr>
          <w:rFonts w:cs="Arial"/>
        </w:rPr>
        <w:t xml:space="preserve">If you’re paying by credit card, please include: </w:t>
      </w:r>
    </w:p>
    <w:p w14:paraId="3FC31C15" w14:textId="77777777" w:rsidR="00AF60BE" w:rsidRPr="006203A6" w:rsidRDefault="00AF60BE" w:rsidP="006203A6">
      <w:pPr>
        <w:rPr>
          <w:rFonts w:cs="Arial"/>
        </w:rPr>
      </w:pPr>
    </w:p>
    <w:p w14:paraId="190714FD" w14:textId="77777777" w:rsidR="006203A6" w:rsidRPr="006203A6" w:rsidRDefault="006203A6" w:rsidP="006203A6">
      <w:pPr>
        <w:numPr>
          <w:ilvl w:val="0"/>
          <w:numId w:val="21"/>
        </w:numPr>
        <w:rPr>
          <w:rFonts w:cs="Arial"/>
        </w:rPr>
      </w:pPr>
      <w:r w:rsidRPr="006203A6">
        <w:rPr>
          <w:rFonts w:cs="Arial"/>
        </w:rPr>
        <w:t>Name of the person as it appears on the credit card</w:t>
      </w:r>
    </w:p>
    <w:p w14:paraId="3FBCE9A1" w14:textId="11C81BB3" w:rsidR="006203A6" w:rsidRPr="006203A6" w:rsidRDefault="006203A6" w:rsidP="006203A6">
      <w:pPr>
        <w:numPr>
          <w:ilvl w:val="0"/>
          <w:numId w:val="21"/>
        </w:numPr>
        <w:rPr>
          <w:rFonts w:cs="Arial"/>
        </w:rPr>
      </w:pPr>
      <w:r w:rsidRPr="006203A6">
        <w:rPr>
          <w:rFonts w:cs="Arial"/>
        </w:rPr>
        <w:t>Type of credit card (American Express, MasterCard, VISA, or Discover Card)</w:t>
      </w:r>
    </w:p>
    <w:p w14:paraId="4D5B9669" w14:textId="77777777" w:rsidR="006203A6" w:rsidRPr="006203A6" w:rsidRDefault="006203A6" w:rsidP="006203A6">
      <w:pPr>
        <w:numPr>
          <w:ilvl w:val="0"/>
          <w:numId w:val="21"/>
        </w:numPr>
        <w:rPr>
          <w:rFonts w:cs="Arial"/>
        </w:rPr>
      </w:pPr>
      <w:r w:rsidRPr="006203A6">
        <w:rPr>
          <w:rFonts w:cs="Arial"/>
        </w:rPr>
        <w:t>Complete account number</w:t>
      </w:r>
    </w:p>
    <w:p w14:paraId="4DA61A94" w14:textId="77777777" w:rsidR="006203A6" w:rsidRPr="006203A6" w:rsidRDefault="006203A6" w:rsidP="006203A6">
      <w:pPr>
        <w:numPr>
          <w:ilvl w:val="0"/>
          <w:numId w:val="21"/>
        </w:numPr>
        <w:rPr>
          <w:rFonts w:cs="Arial"/>
        </w:rPr>
      </w:pPr>
      <w:r w:rsidRPr="006203A6">
        <w:rPr>
          <w:rFonts w:cs="Arial"/>
        </w:rPr>
        <w:t>Expiration date (month and year)</w:t>
      </w:r>
    </w:p>
    <w:p w14:paraId="785670D6" w14:textId="08C8AE1E" w:rsidR="006203A6" w:rsidRDefault="006203A6" w:rsidP="006203A6">
      <w:pPr>
        <w:numPr>
          <w:ilvl w:val="0"/>
          <w:numId w:val="21"/>
        </w:numPr>
        <w:rPr>
          <w:rFonts w:cs="Arial"/>
        </w:rPr>
      </w:pPr>
      <w:r w:rsidRPr="006203A6">
        <w:rPr>
          <w:rFonts w:cs="Arial"/>
        </w:rPr>
        <w:t>For American Express, the four-digit card ID number (on front of card above the account number) OR for MasterCard, VISA, or Discover Card, the three-digit card ID number (on back of card at the end of the account number).</w:t>
      </w:r>
      <w:r w:rsidRPr="006203A6" w:rsidDel="00404586">
        <w:rPr>
          <w:rFonts w:cs="Arial"/>
        </w:rPr>
        <w:t xml:space="preserve"> </w:t>
      </w:r>
    </w:p>
    <w:p w14:paraId="2733B01D" w14:textId="6D4A8F80" w:rsidR="00FA3D9A" w:rsidRDefault="00FA3D9A" w:rsidP="006203A6"/>
    <w:p w14:paraId="50136CF7" w14:textId="144830F3" w:rsidR="00046C87" w:rsidRDefault="00046C87" w:rsidP="006203A6"/>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4"/>
      </w:tblGrid>
      <w:tr w:rsidR="00046C87" w14:paraId="58225E27" w14:textId="77777777" w:rsidTr="00494C0E">
        <w:trPr>
          <w:trHeight w:val="1213"/>
        </w:trPr>
        <w:tc>
          <w:tcPr>
            <w:tcW w:w="10324" w:type="dxa"/>
          </w:tcPr>
          <w:p w14:paraId="70C16804" w14:textId="77777777" w:rsidR="00046C87" w:rsidRDefault="00046C87" w:rsidP="00494C0E">
            <w:pPr>
              <w:pStyle w:val="TableParagraph"/>
              <w:spacing w:line="266" w:lineRule="exact"/>
              <w:ind w:left="259" w:right="253"/>
              <w:jc w:val="center"/>
              <w:rPr>
                <w:rFonts w:ascii="Arial"/>
                <w:b/>
                <w:sz w:val="24"/>
              </w:rPr>
            </w:pPr>
            <w:bookmarkStart w:id="2" w:name="OLE_LINK2"/>
            <w:r>
              <w:rPr>
                <w:rFonts w:ascii="Arial"/>
                <w:b/>
                <w:sz w:val="24"/>
              </w:rPr>
              <w:lastRenderedPageBreak/>
              <w:t>Do you</w:t>
            </w:r>
            <w:r>
              <w:rPr>
                <w:rFonts w:ascii="Arial"/>
                <w:b/>
                <w:spacing w:val="-1"/>
                <w:sz w:val="24"/>
              </w:rPr>
              <w:t xml:space="preserve"> </w:t>
            </w:r>
            <w:r>
              <w:rPr>
                <w:rFonts w:ascii="Arial"/>
                <w:b/>
                <w:sz w:val="24"/>
              </w:rPr>
              <w:t>need</w:t>
            </w:r>
            <w:r>
              <w:rPr>
                <w:rFonts w:ascii="Arial"/>
                <w:b/>
                <w:spacing w:val="-1"/>
                <w:sz w:val="24"/>
              </w:rPr>
              <w:t xml:space="preserve"> </w:t>
            </w:r>
            <w:r>
              <w:rPr>
                <w:rFonts w:ascii="Arial"/>
                <w:b/>
                <w:sz w:val="24"/>
              </w:rPr>
              <w:t>free</w:t>
            </w:r>
            <w:r>
              <w:rPr>
                <w:rFonts w:ascii="Arial"/>
                <w:b/>
                <w:spacing w:val="-1"/>
                <w:sz w:val="24"/>
              </w:rPr>
              <w:t xml:space="preserve"> </w:t>
            </w:r>
            <w:r>
              <w:rPr>
                <w:rFonts w:ascii="Arial"/>
                <w:b/>
                <w:sz w:val="24"/>
              </w:rPr>
              <w:t>help</w:t>
            </w:r>
            <w:r>
              <w:rPr>
                <w:rFonts w:ascii="Arial"/>
                <w:b/>
                <w:spacing w:val="-4"/>
                <w:sz w:val="24"/>
              </w:rPr>
              <w:t xml:space="preserve"> </w:t>
            </w:r>
            <w:r>
              <w:rPr>
                <w:rFonts w:ascii="Arial"/>
                <w:b/>
                <w:sz w:val="24"/>
              </w:rPr>
              <w:t>with</w:t>
            </w:r>
            <w:r>
              <w:rPr>
                <w:rFonts w:ascii="Arial"/>
                <w:b/>
                <w:spacing w:val="-1"/>
                <w:sz w:val="24"/>
              </w:rPr>
              <w:t xml:space="preserve"> </w:t>
            </w:r>
            <w:r>
              <w:rPr>
                <w:rFonts w:ascii="Arial"/>
                <w:b/>
                <w:sz w:val="24"/>
              </w:rPr>
              <w:t>this</w:t>
            </w:r>
            <w:r>
              <w:rPr>
                <w:rFonts w:ascii="Arial"/>
                <w:b/>
                <w:spacing w:val="1"/>
                <w:sz w:val="24"/>
              </w:rPr>
              <w:t xml:space="preserve"> </w:t>
            </w:r>
            <w:r>
              <w:rPr>
                <w:rFonts w:ascii="Arial"/>
                <w:b/>
                <w:sz w:val="24"/>
              </w:rPr>
              <w:t>letter?</w:t>
            </w:r>
          </w:p>
          <w:p w14:paraId="46C0640E" w14:textId="77777777" w:rsidR="00046C87" w:rsidRDefault="00046C87" w:rsidP="00494C0E">
            <w:pPr>
              <w:pStyle w:val="TableParagraph"/>
              <w:spacing w:before="29" w:line="264" w:lineRule="auto"/>
              <w:ind w:left="259" w:right="255"/>
              <w:jc w:val="center"/>
              <w:rPr>
                <w:rFonts w:ascii="Arial"/>
                <w:b/>
                <w:sz w:val="24"/>
              </w:rPr>
            </w:pPr>
            <w:r>
              <w:rPr>
                <w:rFonts w:ascii="Arial"/>
                <w:b/>
                <w:sz w:val="24"/>
              </w:rPr>
              <w:t>If you</w:t>
            </w:r>
            <w:r>
              <w:rPr>
                <w:rFonts w:ascii="Arial"/>
                <w:b/>
                <w:spacing w:val="-2"/>
                <w:sz w:val="24"/>
              </w:rPr>
              <w:t xml:space="preserve"> </w:t>
            </w:r>
            <w:r>
              <w:rPr>
                <w:rFonts w:ascii="Arial"/>
                <w:b/>
                <w:sz w:val="24"/>
              </w:rPr>
              <w:t>speak</w:t>
            </w:r>
            <w:r>
              <w:rPr>
                <w:rFonts w:ascii="Arial"/>
                <w:b/>
                <w:spacing w:val="-3"/>
                <w:sz w:val="24"/>
              </w:rPr>
              <w:t xml:space="preserve"> </w:t>
            </w:r>
            <w:r>
              <w:rPr>
                <w:rFonts w:ascii="Arial"/>
                <w:b/>
                <w:sz w:val="24"/>
              </w:rPr>
              <w:t>a</w:t>
            </w:r>
            <w:r>
              <w:rPr>
                <w:rFonts w:ascii="Arial"/>
                <w:b/>
                <w:spacing w:val="-2"/>
                <w:sz w:val="24"/>
              </w:rPr>
              <w:t xml:space="preserve"> </w:t>
            </w:r>
            <w:r>
              <w:rPr>
                <w:rFonts w:ascii="Arial"/>
                <w:b/>
                <w:sz w:val="24"/>
              </w:rPr>
              <w:t>language</w:t>
            </w:r>
            <w:r>
              <w:rPr>
                <w:rFonts w:ascii="Arial"/>
                <w:b/>
                <w:spacing w:val="-2"/>
                <w:sz w:val="24"/>
              </w:rPr>
              <w:t xml:space="preserve"> </w:t>
            </w:r>
            <w:r>
              <w:rPr>
                <w:rFonts w:ascii="Arial"/>
                <w:b/>
                <w:sz w:val="24"/>
              </w:rPr>
              <w:t>other</w:t>
            </w:r>
            <w:r>
              <w:rPr>
                <w:rFonts w:ascii="Arial"/>
                <w:b/>
                <w:spacing w:val="-1"/>
                <w:sz w:val="24"/>
              </w:rPr>
              <w:t xml:space="preserve"> </w:t>
            </w:r>
            <w:r>
              <w:rPr>
                <w:rFonts w:ascii="Arial"/>
                <w:b/>
                <w:sz w:val="24"/>
              </w:rPr>
              <w:t>than</w:t>
            </w:r>
            <w:r>
              <w:rPr>
                <w:rFonts w:ascii="Arial"/>
                <w:b/>
                <w:spacing w:val="-2"/>
                <w:sz w:val="24"/>
              </w:rPr>
              <w:t xml:space="preserve"> </w:t>
            </w:r>
            <w:r>
              <w:rPr>
                <w:rFonts w:ascii="Arial"/>
                <w:b/>
                <w:sz w:val="24"/>
              </w:rPr>
              <w:t>English,</w:t>
            </w:r>
            <w:r>
              <w:rPr>
                <w:rFonts w:ascii="Arial"/>
                <w:b/>
                <w:spacing w:val="-1"/>
                <w:sz w:val="24"/>
              </w:rPr>
              <w:t xml:space="preserve"> </w:t>
            </w:r>
            <w:r>
              <w:rPr>
                <w:rFonts w:ascii="Arial"/>
                <w:b/>
                <w:sz w:val="24"/>
              </w:rPr>
              <w:t>help</w:t>
            </w:r>
            <w:r>
              <w:rPr>
                <w:rFonts w:ascii="Arial"/>
                <w:b/>
                <w:spacing w:val="-2"/>
                <w:sz w:val="24"/>
              </w:rPr>
              <w:t xml:space="preserve"> </w:t>
            </w:r>
            <w:r>
              <w:rPr>
                <w:rFonts w:ascii="Arial"/>
                <w:b/>
                <w:sz w:val="24"/>
              </w:rPr>
              <w:t>in</w:t>
            </w:r>
            <w:r>
              <w:rPr>
                <w:rFonts w:ascii="Arial"/>
                <w:b/>
                <w:spacing w:val="-2"/>
                <w:sz w:val="24"/>
              </w:rPr>
              <w:t xml:space="preserve"> </w:t>
            </w:r>
            <w:r>
              <w:rPr>
                <w:rFonts w:ascii="Arial"/>
                <w:b/>
                <w:sz w:val="24"/>
              </w:rPr>
              <w:t>your</w:t>
            </w:r>
            <w:r>
              <w:rPr>
                <w:rFonts w:ascii="Arial"/>
                <w:b/>
                <w:spacing w:val="-1"/>
                <w:sz w:val="24"/>
              </w:rPr>
              <w:t xml:space="preserve"> </w:t>
            </w:r>
            <w:r>
              <w:rPr>
                <w:rFonts w:ascii="Arial"/>
                <w:b/>
                <w:sz w:val="24"/>
              </w:rPr>
              <w:t>language</w:t>
            </w:r>
            <w:r>
              <w:rPr>
                <w:rFonts w:ascii="Arial"/>
                <w:b/>
                <w:spacing w:val="-2"/>
                <w:sz w:val="24"/>
              </w:rPr>
              <w:t xml:space="preserve"> </w:t>
            </w:r>
            <w:r>
              <w:rPr>
                <w:rFonts w:ascii="Arial"/>
                <w:b/>
                <w:sz w:val="24"/>
              </w:rPr>
              <w:t>is</w:t>
            </w:r>
            <w:r>
              <w:rPr>
                <w:rFonts w:ascii="Arial"/>
                <w:b/>
                <w:spacing w:val="-3"/>
                <w:sz w:val="24"/>
              </w:rPr>
              <w:t xml:space="preserve"> </w:t>
            </w:r>
            <w:r>
              <w:rPr>
                <w:rFonts w:ascii="Arial"/>
                <w:b/>
                <w:sz w:val="24"/>
              </w:rPr>
              <w:t>available</w:t>
            </w:r>
            <w:r>
              <w:rPr>
                <w:rFonts w:ascii="Arial"/>
                <w:b/>
                <w:spacing w:val="-1"/>
                <w:sz w:val="24"/>
              </w:rPr>
              <w:t xml:space="preserve"> </w:t>
            </w:r>
            <w:r>
              <w:rPr>
                <w:rFonts w:ascii="Arial"/>
                <w:b/>
                <w:sz w:val="24"/>
              </w:rPr>
              <w:t>for</w:t>
            </w:r>
            <w:r>
              <w:rPr>
                <w:rFonts w:ascii="Arial"/>
                <w:b/>
                <w:spacing w:val="-2"/>
                <w:sz w:val="24"/>
              </w:rPr>
              <w:t xml:space="preserve"> </w:t>
            </w:r>
            <w:r>
              <w:rPr>
                <w:rFonts w:ascii="Arial"/>
                <w:b/>
                <w:sz w:val="24"/>
              </w:rPr>
              <w:t>free.</w:t>
            </w:r>
            <w:r>
              <w:rPr>
                <w:rFonts w:ascii="Arial"/>
                <w:b/>
                <w:spacing w:val="-63"/>
                <w:sz w:val="24"/>
              </w:rPr>
              <w:t xml:space="preserve"> </w:t>
            </w:r>
            <w:r>
              <w:rPr>
                <w:rFonts w:ascii="Arial"/>
                <w:b/>
                <w:sz w:val="24"/>
              </w:rPr>
              <w:t>This</w:t>
            </w:r>
            <w:r>
              <w:rPr>
                <w:rFonts w:ascii="Arial"/>
                <w:b/>
                <w:spacing w:val="-2"/>
                <w:sz w:val="24"/>
              </w:rPr>
              <w:t xml:space="preserve"> </w:t>
            </w:r>
            <w:r>
              <w:rPr>
                <w:rFonts w:ascii="Arial"/>
                <w:b/>
                <w:sz w:val="24"/>
              </w:rPr>
              <w:t>page</w:t>
            </w:r>
            <w:r>
              <w:rPr>
                <w:rFonts w:ascii="Arial"/>
                <w:b/>
                <w:spacing w:val="-1"/>
                <w:sz w:val="24"/>
              </w:rPr>
              <w:t xml:space="preserve"> </w:t>
            </w:r>
            <w:r>
              <w:rPr>
                <w:rFonts w:ascii="Arial"/>
                <w:b/>
                <w:sz w:val="24"/>
              </w:rPr>
              <w:t>tells</w:t>
            </w:r>
            <w:r>
              <w:rPr>
                <w:rFonts w:ascii="Arial"/>
                <w:b/>
                <w:spacing w:val="-1"/>
                <w:sz w:val="24"/>
              </w:rPr>
              <w:t xml:space="preserve"> </w:t>
            </w:r>
            <w:r>
              <w:rPr>
                <w:rFonts w:ascii="Arial"/>
                <w:b/>
                <w:sz w:val="24"/>
              </w:rPr>
              <w:t>you</w:t>
            </w:r>
            <w:r>
              <w:rPr>
                <w:rFonts w:ascii="Arial"/>
                <w:b/>
                <w:spacing w:val="-1"/>
                <w:sz w:val="24"/>
              </w:rPr>
              <w:t xml:space="preserve"> </w:t>
            </w:r>
            <w:r>
              <w:rPr>
                <w:rFonts w:ascii="Arial"/>
                <w:b/>
                <w:sz w:val="24"/>
              </w:rPr>
              <w:t>how</w:t>
            </w:r>
            <w:r>
              <w:rPr>
                <w:rFonts w:ascii="Arial"/>
                <w:b/>
                <w:spacing w:val="3"/>
                <w:sz w:val="24"/>
              </w:rPr>
              <w:t xml:space="preserve"> </w:t>
            </w:r>
            <w:r>
              <w:rPr>
                <w:rFonts w:ascii="Arial"/>
                <w:b/>
                <w:sz w:val="24"/>
              </w:rPr>
              <w:t>to</w:t>
            </w:r>
            <w:r>
              <w:rPr>
                <w:rFonts w:ascii="Arial"/>
                <w:b/>
                <w:spacing w:val="-1"/>
                <w:sz w:val="24"/>
              </w:rPr>
              <w:t xml:space="preserve"> </w:t>
            </w:r>
            <w:r>
              <w:rPr>
                <w:rFonts w:ascii="Arial"/>
                <w:b/>
                <w:sz w:val="24"/>
              </w:rPr>
              <w:t>get</w:t>
            </w:r>
            <w:r>
              <w:rPr>
                <w:rFonts w:ascii="Arial"/>
                <w:b/>
                <w:spacing w:val="-1"/>
                <w:sz w:val="24"/>
              </w:rPr>
              <w:t xml:space="preserve"> </w:t>
            </w:r>
            <w:r>
              <w:rPr>
                <w:rFonts w:ascii="Arial"/>
                <w:b/>
                <w:sz w:val="24"/>
              </w:rPr>
              <w:t>help</w:t>
            </w:r>
            <w:r>
              <w:rPr>
                <w:rFonts w:ascii="Arial"/>
                <w:b/>
                <w:spacing w:val="-2"/>
                <w:sz w:val="24"/>
              </w:rPr>
              <w:t xml:space="preserve"> </w:t>
            </w:r>
            <w:r>
              <w:rPr>
                <w:rFonts w:ascii="Arial"/>
                <w:b/>
                <w:sz w:val="24"/>
              </w:rPr>
              <w:t>in a</w:t>
            </w:r>
            <w:r>
              <w:rPr>
                <w:rFonts w:ascii="Arial"/>
                <w:b/>
                <w:spacing w:val="-2"/>
                <w:sz w:val="24"/>
              </w:rPr>
              <w:t xml:space="preserve"> </w:t>
            </w:r>
            <w:r>
              <w:rPr>
                <w:rFonts w:ascii="Arial"/>
                <w:b/>
                <w:sz w:val="24"/>
              </w:rPr>
              <w:t>language</w:t>
            </w:r>
            <w:r>
              <w:rPr>
                <w:rFonts w:ascii="Arial"/>
                <w:b/>
                <w:spacing w:val="-1"/>
                <w:sz w:val="24"/>
              </w:rPr>
              <w:t xml:space="preserve"> </w:t>
            </w:r>
            <w:r>
              <w:rPr>
                <w:rFonts w:ascii="Arial"/>
                <w:b/>
                <w:sz w:val="24"/>
              </w:rPr>
              <w:t>other</w:t>
            </w:r>
            <w:r>
              <w:rPr>
                <w:rFonts w:ascii="Arial"/>
                <w:b/>
                <w:spacing w:val="-2"/>
                <w:sz w:val="24"/>
              </w:rPr>
              <w:t xml:space="preserve"> </w:t>
            </w:r>
            <w:r>
              <w:rPr>
                <w:rFonts w:ascii="Arial"/>
                <w:b/>
                <w:sz w:val="24"/>
              </w:rPr>
              <w:t>than</w:t>
            </w:r>
            <w:r>
              <w:rPr>
                <w:rFonts w:ascii="Arial"/>
                <w:b/>
                <w:spacing w:val="-1"/>
                <w:sz w:val="24"/>
              </w:rPr>
              <w:t xml:space="preserve"> </w:t>
            </w:r>
            <w:r>
              <w:rPr>
                <w:rFonts w:ascii="Arial"/>
                <w:b/>
                <w:sz w:val="24"/>
              </w:rPr>
              <w:t>English.</w:t>
            </w:r>
            <w:r>
              <w:rPr>
                <w:rFonts w:ascii="Arial"/>
                <w:b/>
                <w:spacing w:val="1"/>
                <w:sz w:val="24"/>
              </w:rPr>
              <w:t xml:space="preserve"> </w:t>
            </w:r>
            <w:r>
              <w:rPr>
                <w:rFonts w:ascii="Arial"/>
                <w:b/>
                <w:sz w:val="24"/>
              </w:rPr>
              <w:t>It</w:t>
            </w:r>
            <w:r>
              <w:rPr>
                <w:rFonts w:ascii="Arial"/>
                <w:b/>
                <w:spacing w:val="-2"/>
                <w:sz w:val="24"/>
              </w:rPr>
              <w:t xml:space="preserve"> </w:t>
            </w:r>
            <w:r>
              <w:rPr>
                <w:rFonts w:ascii="Arial"/>
                <w:b/>
                <w:sz w:val="24"/>
              </w:rPr>
              <w:t>also</w:t>
            </w:r>
            <w:r>
              <w:rPr>
                <w:rFonts w:ascii="Arial"/>
                <w:b/>
                <w:spacing w:val="-1"/>
                <w:sz w:val="24"/>
              </w:rPr>
              <w:t xml:space="preserve"> </w:t>
            </w:r>
            <w:r>
              <w:rPr>
                <w:rFonts w:ascii="Arial"/>
                <w:b/>
                <w:sz w:val="24"/>
              </w:rPr>
              <w:t>tells</w:t>
            </w:r>
            <w:r>
              <w:rPr>
                <w:rFonts w:ascii="Arial"/>
                <w:b/>
                <w:spacing w:val="-1"/>
                <w:sz w:val="24"/>
              </w:rPr>
              <w:t xml:space="preserve"> </w:t>
            </w:r>
            <w:r>
              <w:rPr>
                <w:rFonts w:ascii="Arial"/>
                <w:b/>
                <w:sz w:val="24"/>
              </w:rPr>
              <w:t>you</w:t>
            </w:r>
          </w:p>
          <w:p w14:paraId="5DCB37A3" w14:textId="77777777" w:rsidR="00046C87" w:rsidRDefault="00046C87" w:rsidP="00494C0E">
            <w:pPr>
              <w:pStyle w:val="TableParagraph"/>
              <w:ind w:left="259" w:right="252"/>
              <w:jc w:val="center"/>
              <w:rPr>
                <w:rFonts w:ascii="Arial" w:hAnsi="Arial"/>
                <w:b/>
                <w:sz w:val="24"/>
              </w:rPr>
            </w:pPr>
            <w:r>
              <w:rPr>
                <w:rFonts w:ascii="Arial" w:hAnsi="Arial"/>
                <w:b/>
                <w:sz w:val="24"/>
              </w:rPr>
              <w:t>about</w:t>
            </w:r>
            <w:r>
              <w:rPr>
                <w:rFonts w:ascii="Arial" w:hAnsi="Arial"/>
                <w:b/>
                <w:spacing w:val="-3"/>
                <w:sz w:val="24"/>
              </w:rPr>
              <w:t xml:space="preserve"> </w:t>
            </w:r>
            <w:r>
              <w:rPr>
                <w:rFonts w:ascii="Arial" w:hAnsi="Arial"/>
                <w:b/>
                <w:sz w:val="24"/>
              </w:rPr>
              <w:t>other</w:t>
            </w:r>
            <w:r>
              <w:rPr>
                <w:rFonts w:ascii="Arial" w:hAnsi="Arial"/>
                <w:b/>
                <w:spacing w:val="-1"/>
                <w:sz w:val="24"/>
              </w:rPr>
              <w:t xml:space="preserve"> </w:t>
            </w:r>
            <w:r>
              <w:rPr>
                <w:rFonts w:ascii="Arial" w:hAnsi="Arial"/>
                <w:b/>
                <w:sz w:val="24"/>
              </w:rPr>
              <w:t>help</w:t>
            </w:r>
            <w:r>
              <w:rPr>
                <w:rFonts w:ascii="Arial" w:hAnsi="Arial"/>
                <w:b/>
                <w:spacing w:val="-1"/>
                <w:sz w:val="24"/>
              </w:rPr>
              <w:t xml:space="preserve"> </w:t>
            </w:r>
            <w:r>
              <w:rPr>
                <w:rFonts w:ascii="Arial" w:hAnsi="Arial"/>
                <w:b/>
                <w:sz w:val="24"/>
              </w:rPr>
              <w:t>that’s</w:t>
            </w:r>
            <w:r>
              <w:rPr>
                <w:rFonts w:ascii="Arial" w:hAnsi="Arial"/>
                <w:b/>
                <w:spacing w:val="-1"/>
                <w:sz w:val="24"/>
              </w:rPr>
              <w:t xml:space="preserve"> </w:t>
            </w:r>
            <w:r>
              <w:rPr>
                <w:rFonts w:ascii="Arial" w:hAnsi="Arial"/>
                <w:b/>
                <w:sz w:val="24"/>
              </w:rPr>
              <w:t>available.</w:t>
            </w:r>
          </w:p>
        </w:tc>
      </w:tr>
      <w:tr w:rsidR="00046C87" w14:paraId="40C6F1E9" w14:textId="77777777" w:rsidTr="00494C0E">
        <w:trPr>
          <w:trHeight w:val="830"/>
        </w:trPr>
        <w:tc>
          <w:tcPr>
            <w:tcW w:w="10324" w:type="dxa"/>
          </w:tcPr>
          <w:p w14:paraId="3982D443" w14:textId="77777777" w:rsidR="00046C87" w:rsidRDefault="00046C87" w:rsidP="00494C0E">
            <w:pPr>
              <w:pStyle w:val="TableParagraph"/>
              <w:tabs>
                <w:tab w:val="left" w:pos="2268"/>
              </w:tabs>
              <w:spacing w:line="265" w:lineRule="exact"/>
              <w:rPr>
                <w:b/>
                <w:sz w:val="24"/>
              </w:rPr>
            </w:pPr>
            <w:r>
              <w:rPr>
                <w:rFonts w:ascii="Arial" w:hAnsi="Arial"/>
                <w:b/>
                <w:sz w:val="24"/>
              </w:rPr>
              <w:t>Spanish:</w:t>
            </w:r>
            <w:r>
              <w:rPr>
                <w:rFonts w:ascii="Arial" w:hAnsi="Arial"/>
                <w:b/>
                <w:sz w:val="24"/>
              </w:rPr>
              <w:tab/>
            </w:r>
            <w:r>
              <w:rPr>
                <w:b/>
                <w:sz w:val="24"/>
              </w:rPr>
              <w:t>Español</w:t>
            </w:r>
          </w:p>
          <w:p w14:paraId="6B15DCDD" w14:textId="77777777" w:rsidR="00046C87" w:rsidRDefault="00046C87" w:rsidP="00494C0E">
            <w:pPr>
              <w:pStyle w:val="TableParagraph"/>
              <w:spacing w:line="276" w:lineRule="exact"/>
              <w:ind w:left="530" w:right="525" w:hanging="63"/>
              <w:rPr>
                <w:sz w:val="24"/>
              </w:rPr>
            </w:pPr>
            <w:r>
              <w:rPr>
                <w:sz w:val="24"/>
              </w:rPr>
              <w:t>ATENCIÓN:</w:t>
            </w:r>
            <w:r>
              <w:rPr>
                <w:spacing w:val="-2"/>
                <w:sz w:val="24"/>
              </w:rPr>
              <w:t xml:space="preserve"> </w:t>
            </w:r>
            <w:r>
              <w:rPr>
                <w:sz w:val="24"/>
              </w:rPr>
              <w:t>Si</w:t>
            </w:r>
            <w:r>
              <w:rPr>
                <w:spacing w:val="-1"/>
                <w:sz w:val="24"/>
              </w:rPr>
              <w:t xml:space="preserve"> </w:t>
            </w:r>
            <w:r>
              <w:rPr>
                <w:sz w:val="24"/>
              </w:rPr>
              <w:t>habla</w:t>
            </w:r>
            <w:r>
              <w:rPr>
                <w:spacing w:val="-2"/>
                <w:sz w:val="24"/>
              </w:rPr>
              <w:t xml:space="preserve"> </w:t>
            </w:r>
            <w:r>
              <w:rPr>
                <w:sz w:val="24"/>
              </w:rPr>
              <w:t>español,</w:t>
            </w:r>
            <w:r>
              <w:rPr>
                <w:spacing w:val="-1"/>
                <w:sz w:val="24"/>
              </w:rPr>
              <w:t xml:space="preserve"> </w:t>
            </w:r>
            <w:r>
              <w:rPr>
                <w:sz w:val="24"/>
              </w:rPr>
              <w:t>tiene</w:t>
            </w:r>
            <w:r>
              <w:rPr>
                <w:spacing w:val="-3"/>
                <w:sz w:val="24"/>
              </w:rPr>
              <w:t xml:space="preserve"> </w:t>
            </w:r>
            <w:r>
              <w:rPr>
                <w:sz w:val="24"/>
              </w:rPr>
              <w:t>a</w:t>
            </w:r>
            <w:r>
              <w:rPr>
                <w:spacing w:val="-2"/>
                <w:sz w:val="24"/>
              </w:rPr>
              <w:t xml:space="preserve"> </w:t>
            </w:r>
            <w:r>
              <w:rPr>
                <w:sz w:val="24"/>
              </w:rPr>
              <w:t>su</w:t>
            </w:r>
            <w:r>
              <w:rPr>
                <w:spacing w:val="-1"/>
                <w:sz w:val="24"/>
              </w:rPr>
              <w:t xml:space="preserve"> </w:t>
            </w:r>
            <w:r>
              <w:rPr>
                <w:sz w:val="24"/>
              </w:rPr>
              <w:t>disposición</w:t>
            </w:r>
            <w:r>
              <w:rPr>
                <w:spacing w:val="-1"/>
                <w:sz w:val="24"/>
              </w:rPr>
              <w:t xml:space="preserve"> </w:t>
            </w:r>
            <w:r>
              <w:rPr>
                <w:sz w:val="24"/>
              </w:rPr>
              <w:t>servicios</w:t>
            </w:r>
            <w:r>
              <w:rPr>
                <w:spacing w:val="-1"/>
                <w:sz w:val="24"/>
              </w:rPr>
              <w:t xml:space="preserve"> </w:t>
            </w:r>
            <w:r>
              <w:rPr>
                <w:sz w:val="24"/>
              </w:rPr>
              <w:t>gratuitos</w:t>
            </w:r>
            <w:r>
              <w:rPr>
                <w:spacing w:val="-2"/>
                <w:sz w:val="24"/>
              </w:rPr>
              <w:t xml:space="preserve"> </w:t>
            </w:r>
            <w:r>
              <w:rPr>
                <w:sz w:val="24"/>
              </w:rPr>
              <w:t>de asistencia</w:t>
            </w:r>
            <w:r>
              <w:rPr>
                <w:spacing w:val="-1"/>
                <w:sz w:val="24"/>
              </w:rPr>
              <w:t xml:space="preserve"> </w:t>
            </w:r>
            <w:r>
              <w:rPr>
                <w:sz w:val="24"/>
              </w:rPr>
              <w:t>lingüística.</w:t>
            </w:r>
            <w:r>
              <w:rPr>
                <w:spacing w:val="-57"/>
                <w:sz w:val="24"/>
              </w:rPr>
              <w:t xml:space="preserve"> </w:t>
            </w:r>
            <w:r>
              <w:rPr>
                <w:sz w:val="24"/>
              </w:rPr>
              <w:t>Llame al 1-800-600-4441 (TRS: 711).</w:t>
            </w:r>
          </w:p>
        </w:tc>
      </w:tr>
      <w:tr w:rsidR="00046C87" w14:paraId="636488EB" w14:textId="77777777" w:rsidTr="00494C0E">
        <w:trPr>
          <w:trHeight w:val="827"/>
        </w:trPr>
        <w:tc>
          <w:tcPr>
            <w:tcW w:w="10324" w:type="dxa"/>
          </w:tcPr>
          <w:p w14:paraId="2B3B5994" w14:textId="77777777" w:rsidR="00046C87" w:rsidRDefault="00046C87" w:rsidP="00494C0E">
            <w:pPr>
              <w:pStyle w:val="TableParagraph"/>
              <w:bidi/>
              <w:spacing w:line="263" w:lineRule="exact"/>
              <w:ind w:left="0" w:right="107"/>
              <w:jc w:val="right"/>
              <w:rPr>
                <w:rFonts w:ascii="Arial" w:cs="Arial"/>
                <w:b/>
                <w:bCs/>
                <w:sz w:val="24"/>
                <w:szCs w:val="24"/>
              </w:rPr>
            </w:pPr>
            <w:r>
              <w:rPr>
                <w:b/>
                <w:bCs/>
                <w:w w:val="85"/>
                <w:sz w:val="24"/>
                <w:szCs w:val="24"/>
                <w:rtl/>
              </w:rPr>
              <w:t>ک</w:t>
            </w:r>
            <w:r>
              <w:rPr>
                <w:b/>
                <w:bCs/>
                <w:spacing w:val="14"/>
                <w:w w:val="90"/>
                <w:sz w:val="24"/>
                <w:szCs w:val="24"/>
                <w:rtl/>
              </w:rPr>
              <w:t xml:space="preserve"> </w:t>
            </w:r>
            <w:r>
              <w:rPr>
                <w:b/>
                <w:bCs/>
                <w:w w:val="90"/>
                <w:sz w:val="24"/>
                <w:szCs w:val="24"/>
                <w:rtl/>
              </w:rPr>
              <w:t>وردی</w:t>
            </w:r>
            <w:r>
              <w:rPr>
                <w:rFonts w:ascii="Arial" w:cs="Arial"/>
                <w:b/>
                <w:bCs/>
                <w:spacing w:val="39"/>
                <w:sz w:val="24"/>
                <w:szCs w:val="24"/>
                <w:rtl/>
              </w:rPr>
              <w:t xml:space="preserve"> </w:t>
            </w:r>
            <w:r>
              <w:rPr>
                <w:rFonts w:ascii="Arial" w:cs="Arial"/>
                <w:b/>
                <w:bCs/>
                <w:sz w:val="24"/>
                <w:szCs w:val="24"/>
                <w:rtl/>
              </w:rPr>
              <w:t xml:space="preserve">                </w:t>
            </w:r>
            <w:r>
              <w:rPr>
                <w:rFonts w:ascii="Arial" w:cs="Arial"/>
                <w:b/>
                <w:bCs/>
                <w:sz w:val="24"/>
                <w:szCs w:val="24"/>
              </w:rPr>
              <w:t>Kurdish:</w:t>
            </w:r>
          </w:p>
          <w:p w14:paraId="1EE845C1" w14:textId="77777777" w:rsidR="00046C87" w:rsidRDefault="00046C87" w:rsidP="00494C0E">
            <w:pPr>
              <w:pStyle w:val="TableParagraph"/>
              <w:bidi/>
              <w:spacing w:line="272" w:lineRule="exact"/>
              <w:ind w:left="0" w:right="537"/>
              <w:jc w:val="right"/>
              <w:rPr>
                <w:sz w:val="24"/>
                <w:szCs w:val="24"/>
              </w:rPr>
            </w:pPr>
            <w:r>
              <w:rPr>
                <w:spacing w:val="-1"/>
                <w:w w:val="56"/>
                <w:sz w:val="24"/>
                <w:szCs w:val="24"/>
                <w:rtl/>
              </w:rPr>
              <w:t>ئا</w:t>
            </w:r>
            <w:r>
              <w:rPr>
                <w:spacing w:val="-1"/>
                <w:w w:val="48"/>
                <w:sz w:val="24"/>
                <w:szCs w:val="24"/>
                <w:rtl/>
              </w:rPr>
              <w:t>گ</w:t>
            </w:r>
            <w:r>
              <w:rPr>
                <w:w w:val="104"/>
                <w:sz w:val="24"/>
                <w:szCs w:val="24"/>
                <w:rtl/>
              </w:rPr>
              <w:t>ا</w:t>
            </w:r>
            <w:r>
              <w:rPr>
                <w:spacing w:val="-1"/>
                <w:w w:val="104"/>
                <w:sz w:val="24"/>
                <w:szCs w:val="24"/>
                <w:rtl/>
              </w:rPr>
              <w:t>د</w:t>
            </w:r>
            <w:r>
              <w:rPr>
                <w:sz w:val="24"/>
                <w:szCs w:val="24"/>
                <w:rtl/>
              </w:rPr>
              <w:t>اری</w:t>
            </w:r>
            <w:r>
              <w:rPr>
                <w:sz w:val="24"/>
                <w:szCs w:val="24"/>
              </w:rPr>
              <w:t>:</w:t>
            </w:r>
            <w:r>
              <w:rPr>
                <w:spacing w:val="-1"/>
                <w:sz w:val="24"/>
                <w:szCs w:val="24"/>
                <w:rtl/>
              </w:rPr>
              <w:t xml:space="preserve"> </w:t>
            </w:r>
            <w:r>
              <w:rPr>
                <w:sz w:val="24"/>
                <w:szCs w:val="24"/>
                <w:rtl/>
              </w:rPr>
              <w:t xml:space="preserve"> </w:t>
            </w:r>
            <w:r>
              <w:rPr>
                <w:w w:val="38"/>
                <w:sz w:val="24"/>
                <w:szCs w:val="24"/>
                <w:rtl/>
              </w:rPr>
              <w:t>ئ</w:t>
            </w:r>
            <w:r>
              <w:rPr>
                <w:w w:val="132"/>
                <w:sz w:val="24"/>
                <w:szCs w:val="24"/>
                <w:rtl/>
              </w:rPr>
              <w:t>ە</w:t>
            </w:r>
            <w:r>
              <w:rPr>
                <w:spacing w:val="-1"/>
                <w:w w:val="48"/>
                <w:sz w:val="24"/>
                <w:szCs w:val="24"/>
                <w:rtl/>
              </w:rPr>
              <w:t>گ</w:t>
            </w:r>
            <w:r>
              <w:rPr>
                <w:spacing w:val="1"/>
                <w:w w:val="112"/>
                <w:sz w:val="24"/>
                <w:szCs w:val="24"/>
                <w:rtl/>
              </w:rPr>
              <w:t>ە</w:t>
            </w:r>
            <w:r>
              <w:rPr>
                <w:w w:val="112"/>
                <w:sz w:val="24"/>
                <w:szCs w:val="24"/>
                <w:rtl/>
              </w:rPr>
              <w:t>ر</w:t>
            </w:r>
            <w:r>
              <w:rPr>
                <w:spacing w:val="-1"/>
                <w:sz w:val="24"/>
                <w:szCs w:val="24"/>
                <w:rtl/>
              </w:rPr>
              <w:t xml:space="preserve"> </w:t>
            </w:r>
            <w:r>
              <w:rPr>
                <w:w w:val="34"/>
                <w:sz w:val="24"/>
                <w:szCs w:val="24"/>
                <w:rtl/>
              </w:rPr>
              <w:t>ب</w:t>
            </w:r>
            <w:r>
              <w:rPr>
                <w:spacing w:val="1"/>
                <w:w w:val="132"/>
                <w:sz w:val="24"/>
                <w:szCs w:val="24"/>
                <w:rtl/>
              </w:rPr>
              <w:t>ە</w:t>
            </w:r>
            <w:r>
              <w:rPr>
                <w:sz w:val="24"/>
                <w:szCs w:val="24"/>
                <w:rtl/>
              </w:rPr>
              <w:t xml:space="preserve"> ز</w:t>
            </w:r>
            <w:r>
              <w:rPr>
                <w:spacing w:val="-2"/>
                <w:w w:val="85"/>
                <w:sz w:val="24"/>
                <w:szCs w:val="24"/>
                <w:rtl/>
              </w:rPr>
              <w:t>م</w:t>
            </w:r>
            <w:r>
              <w:rPr>
                <w:spacing w:val="-1"/>
                <w:w w:val="85"/>
                <w:sz w:val="24"/>
                <w:szCs w:val="24"/>
                <w:rtl/>
              </w:rPr>
              <w:t>انی</w:t>
            </w:r>
            <w:r>
              <w:rPr>
                <w:color w:val="242424"/>
                <w:spacing w:val="-1"/>
                <w:sz w:val="24"/>
                <w:szCs w:val="24"/>
                <w:rtl/>
              </w:rPr>
              <w:t xml:space="preserve"> </w:t>
            </w:r>
            <w:r>
              <w:rPr>
                <w:color w:val="242424"/>
                <w:w w:val="75"/>
                <w:sz w:val="24"/>
                <w:szCs w:val="24"/>
                <w:rtl/>
              </w:rPr>
              <w:t>کور</w:t>
            </w:r>
            <w:r>
              <w:rPr>
                <w:color w:val="242424"/>
                <w:sz w:val="24"/>
                <w:szCs w:val="24"/>
                <w:rtl/>
              </w:rPr>
              <w:t>د</w:t>
            </w:r>
            <w:r>
              <w:rPr>
                <w:color w:val="242424"/>
                <w:spacing w:val="-1"/>
                <w:sz w:val="24"/>
                <w:szCs w:val="24"/>
                <w:rtl/>
              </w:rPr>
              <w:t>ی</w:t>
            </w:r>
            <w:r>
              <w:rPr>
                <w:spacing w:val="5"/>
                <w:sz w:val="24"/>
                <w:szCs w:val="24"/>
                <w:rtl/>
              </w:rPr>
              <w:t xml:space="preserve"> </w:t>
            </w:r>
            <w:r>
              <w:rPr>
                <w:w w:val="46"/>
                <w:sz w:val="24"/>
                <w:szCs w:val="24"/>
                <w:rtl/>
              </w:rPr>
              <w:t>ق</w:t>
            </w:r>
            <w:r>
              <w:rPr>
                <w:w w:val="132"/>
                <w:sz w:val="24"/>
                <w:szCs w:val="24"/>
                <w:rtl/>
              </w:rPr>
              <w:t>ە</w:t>
            </w:r>
            <w:r>
              <w:rPr>
                <w:spacing w:val="-3"/>
                <w:w w:val="64"/>
                <w:sz w:val="24"/>
                <w:szCs w:val="24"/>
                <w:rtl/>
              </w:rPr>
              <w:t>س</w:t>
            </w:r>
            <w:r>
              <w:rPr>
                <w:spacing w:val="1"/>
                <w:w w:val="132"/>
                <w:sz w:val="24"/>
                <w:szCs w:val="24"/>
                <w:rtl/>
              </w:rPr>
              <w:t>ە</w:t>
            </w:r>
            <w:r>
              <w:rPr>
                <w:spacing w:val="-1"/>
                <w:sz w:val="24"/>
                <w:szCs w:val="24"/>
                <w:rtl/>
              </w:rPr>
              <w:t xml:space="preserve"> </w:t>
            </w:r>
            <w:r>
              <w:rPr>
                <w:sz w:val="24"/>
                <w:szCs w:val="24"/>
                <w:rtl/>
              </w:rPr>
              <w:t>د</w:t>
            </w:r>
            <w:r>
              <w:rPr>
                <w:spacing w:val="-1"/>
                <w:sz w:val="24"/>
                <w:szCs w:val="24"/>
                <w:rtl/>
              </w:rPr>
              <w:t>ە</w:t>
            </w:r>
            <w:r>
              <w:rPr>
                <w:spacing w:val="-1"/>
                <w:w w:val="48"/>
                <w:sz w:val="24"/>
                <w:szCs w:val="24"/>
                <w:rtl/>
              </w:rPr>
              <w:t>ک</w:t>
            </w:r>
            <w:r>
              <w:rPr>
                <w:w w:val="132"/>
                <w:sz w:val="24"/>
                <w:szCs w:val="24"/>
                <w:rtl/>
              </w:rPr>
              <w:t>ە</w:t>
            </w:r>
            <w:r>
              <w:rPr>
                <w:spacing w:val="-2"/>
                <w:w w:val="76"/>
                <w:sz w:val="24"/>
                <w:szCs w:val="24"/>
                <w:rtl/>
              </w:rPr>
              <w:t>ی</w:t>
            </w:r>
            <w:r>
              <w:rPr>
                <w:w w:val="76"/>
                <w:sz w:val="24"/>
                <w:szCs w:val="24"/>
                <w:rtl/>
              </w:rPr>
              <w:t>ت،</w:t>
            </w:r>
            <w:r>
              <w:rPr>
                <w:sz w:val="24"/>
                <w:szCs w:val="24"/>
                <w:rtl/>
              </w:rPr>
              <w:t xml:space="preserve"> </w:t>
            </w:r>
            <w:r>
              <w:rPr>
                <w:w w:val="96"/>
                <w:sz w:val="24"/>
                <w:szCs w:val="24"/>
                <w:rtl/>
              </w:rPr>
              <w:t>خز</w:t>
            </w:r>
            <w:r>
              <w:rPr>
                <w:spacing w:val="-1"/>
                <w:w w:val="116"/>
                <w:sz w:val="24"/>
                <w:szCs w:val="24"/>
                <w:rtl/>
              </w:rPr>
              <w:t>م</w:t>
            </w:r>
            <w:r>
              <w:rPr>
                <w:w w:val="132"/>
                <w:sz w:val="24"/>
                <w:szCs w:val="24"/>
                <w:rtl/>
              </w:rPr>
              <w:t>ە</w:t>
            </w:r>
            <w:r>
              <w:rPr>
                <w:spacing w:val="-1"/>
                <w:w w:val="34"/>
                <w:sz w:val="24"/>
                <w:szCs w:val="24"/>
                <w:rtl/>
              </w:rPr>
              <w:t>ت</w:t>
            </w:r>
            <w:r>
              <w:rPr>
                <w:spacing w:val="-2"/>
                <w:w w:val="82"/>
                <w:sz w:val="24"/>
                <w:szCs w:val="24"/>
                <w:rtl/>
              </w:rPr>
              <w:t>گ</w:t>
            </w:r>
            <w:r>
              <w:rPr>
                <w:w w:val="82"/>
                <w:sz w:val="24"/>
                <w:szCs w:val="24"/>
                <w:rtl/>
              </w:rPr>
              <w:t>وز</w:t>
            </w:r>
            <w:r>
              <w:rPr>
                <w:sz w:val="24"/>
                <w:szCs w:val="24"/>
                <w:rtl/>
              </w:rPr>
              <w:t>ار</w:t>
            </w:r>
            <w:r>
              <w:rPr>
                <w:spacing w:val="-1"/>
                <w:w w:val="38"/>
                <w:sz w:val="24"/>
                <w:szCs w:val="24"/>
                <w:rtl/>
              </w:rPr>
              <w:t>ی</w:t>
            </w:r>
            <w:r>
              <w:rPr>
                <w:w w:val="132"/>
                <w:sz w:val="24"/>
                <w:szCs w:val="24"/>
                <w:rtl/>
              </w:rPr>
              <w:t>ە</w:t>
            </w:r>
            <w:r>
              <w:rPr>
                <w:spacing w:val="-1"/>
                <w:w w:val="61"/>
                <w:sz w:val="24"/>
                <w:szCs w:val="24"/>
                <w:rtl/>
              </w:rPr>
              <w:t>کا</w:t>
            </w:r>
            <w:r>
              <w:rPr>
                <w:spacing w:val="-2"/>
                <w:w w:val="71"/>
                <w:sz w:val="24"/>
                <w:szCs w:val="24"/>
                <w:rtl/>
              </w:rPr>
              <w:t>ن</w:t>
            </w:r>
            <w:r>
              <w:rPr>
                <w:spacing w:val="-1"/>
                <w:w w:val="71"/>
                <w:sz w:val="24"/>
                <w:szCs w:val="24"/>
                <w:rtl/>
              </w:rPr>
              <w:t>ی</w:t>
            </w:r>
            <w:r>
              <w:rPr>
                <w:sz w:val="24"/>
                <w:szCs w:val="24"/>
                <w:rtl/>
              </w:rPr>
              <w:t xml:space="preserve"> </w:t>
            </w:r>
            <w:r>
              <w:rPr>
                <w:w w:val="72"/>
                <w:sz w:val="24"/>
                <w:szCs w:val="24"/>
                <w:rtl/>
              </w:rPr>
              <w:t>یار</w:t>
            </w:r>
            <w:r>
              <w:rPr>
                <w:spacing w:val="-1"/>
                <w:w w:val="116"/>
                <w:sz w:val="24"/>
                <w:szCs w:val="24"/>
                <w:rtl/>
              </w:rPr>
              <w:t>م</w:t>
            </w:r>
            <w:r>
              <w:rPr>
                <w:w w:val="132"/>
                <w:sz w:val="24"/>
                <w:szCs w:val="24"/>
                <w:rtl/>
              </w:rPr>
              <w:t>ە</w:t>
            </w:r>
            <w:r>
              <w:rPr>
                <w:spacing w:val="-1"/>
                <w:w w:val="34"/>
                <w:sz w:val="24"/>
                <w:szCs w:val="24"/>
                <w:rtl/>
              </w:rPr>
              <w:t>ت</w:t>
            </w:r>
            <w:r>
              <w:rPr>
                <w:w w:val="92"/>
                <w:sz w:val="24"/>
                <w:szCs w:val="24"/>
                <w:rtl/>
              </w:rPr>
              <w:t>ی</w:t>
            </w:r>
            <w:r>
              <w:rPr>
                <w:sz w:val="24"/>
                <w:szCs w:val="24"/>
                <w:rtl/>
              </w:rPr>
              <w:t xml:space="preserve"> ز</w:t>
            </w:r>
            <w:r>
              <w:rPr>
                <w:spacing w:val="-1"/>
                <w:w w:val="114"/>
                <w:sz w:val="24"/>
                <w:szCs w:val="24"/>
                <w:rtl/>
              </w:rPr>
              <w:t>ما</w:t>
            </w:r>
            <w:r>
              <w:rPr>
                <w:sz w:val="24"/>
                <w:szCs w:val="24"/>
                <w:rtl/>
              </w:rPr>
              <w:t>ن،</w:t>
            </w:r>
            <w:r>
              <w:rPr>
                <w:spacing w:val="-1"/>
                <w:sz w:val="24"/>
                <w:szCs w:val="24"/>
                <w:rtl/>
              </w:rPr>
              <w:t xml:space="preserve"> </w:t>
            </w:r>
            <w:r>
              <w:rPr>
                <w:w w:val="79"/>
                <w:sz w:val="24"/>
                <w:szCs w:val="24"/>
                <w:rtl/>
              </w:rPr>
              <w:t>ب</w:t>
            </w:r>
            <w:r>
              <w:rPr>
                <w:spacing w:val="-1"/>
                <w:w w:val="79"/>
                <w:sz w:val="24"/>
                <w:szCs w:val="24"/>
                <w:rtl/>
              </w:rPr>
              <w:t>ەخۆ</w:t>
            </w:r>
            <w:r>
              <w:rPr>
                <w:sz w:val="24"/>
                <w:szCs w:val="24"/>
                <w:rtl/>
              </w:rPr>
              <w:t>ڕا</w:t>
            </w:r>
            <w:r>
              <w:rPr>
                <w:spacing w:val="1"/>
                <w:w w:val="38"/>
                <w:sz w:val="24"/>
                <w:szCs w:val="24"/>
                <w:rtl/>
              </w:rPr>
              <w:t>ی</w:t>
            </w:r>
            <w:r>
              <w:rPr>
                <w:w w:val="94"/>
                <w:sz w:val="24"/>
                <w:szCs w:val="24"/>
                <w:rtl/>
              </w:rPr>
              <w:t>ی،</w:t>
            </w:r>
            <w:r>
              <w:rPr>
                <w:spacing w:val="-2"/>
                <w:sz w:val="24"/>
                <w:szCs w:val="24"/>
                <w:rtl/>
              </w:rPr>
              <w:t xml:space="preserve"> </w:t>
            </w:r>
            <w:r>
              <w:rPr>
                <w:w w:val="59"/>
                <w:sz w:val="24"/>
                <w:szCs w:val="24"/>
                <w:rtl/>
              </w:rPr>
              <w:t>ب</w:t>
            </w:r>
            <w:r>
              <w:rPr>
                <w:spacing w:val="-1"/>
                <w:w w:val="59"/>
                <w:sz w:val="24"/>
                <w:szCs w:val="24"/>
                <w:rtl/>
              </w:rPr>
              <w:t>ۆ</w:t>
            </w:r>
            <w:r>
              <w:rPr>
                <w:spacing w:val="-2"/>
                <w:sz w:val="24"/>
                <w:szCs w:val="24"/>
                <w:rtl/>
              </w:rPr>
              <w:t xml:space="preserve"> </w:t>
            </w:r>
            <w:r>
              <w:rPr>
                <w:w w:val="59"/>
                <w:sz w:val="24"/>
                <w:szCs w:val="24"/>
                <w:rtl/>
              </w:rPr>
              <w:t>ت</w:t>
            </w:r>
            <w:r>
              <w:rPr>
                <w:spacing w:val="-1"/>
                <w:w w:val="59"/>
                <w:sz w:val="24"/>
                <w:szCs w:val="24"/>
                <w:rtl/>
              </w:rPr>
              <w:t>ۆ</w:t>
            </w:r>
            <w:r>
              <w:rPr>
                <w:spacing w:val="-1"/>
                <w:sz w:val="24"/>
                <w:szCs w:val="24"/>
                <w:rtl/>
              </w:rPr>
              <w:t xml:space="preserve"> </w:t>
            </w:r>
            <w:r>
              <w:rPr>
                <w:w w:val="34"/>
                <w:sz w:val="24"/>
                <w:szCs w:val="24"/>
                <w:rtl/>
              </w:rPr>
              <w:t>ب</w:t>
            </w:r>
            <w:r>
              <w:rPr>
                <w:w w:val="132"/>
                <w:sz w:val="24"/>
                <w:szCs w:val="24"/>
                <w:rtl/>
              </w:rPr>
              <w:t>ە</w:t>
            </w:r>
            <w:r>
              <w:rPr>
                <w:sz w:val="24"/>
                <w:szCs w:val="24"/>
                <w:rtl/>
              </w:rPr>
              <w:t>ر</w:t>
            </w:r>
            <w:r>
              <w:rPr>
                <w:spacing w:val="-1"/>
                <w:sz w:val="24"/>
                <w:szCs w:val="24"/>
                <w:rtl/>
              </w:rPr>
              <w:t>د</w:t>
            </w:r>
            <w:r>
              <w:rPr>
                <w:spacing w:val="-1"/>
                <w:w w:val="73"/>
                <w:sz w:val="24"/>
                <w:szCs w:val="24"/>
                <w:rtl/>
              </w:rPr>
              <w:t>ە</w:t>
            </w:r>
            <w:r>
              <w:rPr>
                <w:w w:val="73"/>
                <w:sz w:val="24"/>
                <w:szCs w:val="24"/>
                <w:rtl/>
              </w:rPr>
              <w:t>س</w:t>
            </w:r>
            <w:r>
              <w:rPr>
                <w:spacing w:val="-1"/>
                <w:w w:val="34"/>
                <w:sz w:val="24"/>
                <w:szCs w:val="24"/>
                <w:rtl/>
              </w:rPr>
              <w:t>ت</w:t>
            </w:r>
            <w:r>
              <w:rPr>
                <w:w w:val="117"/>
                <w:sz w:val="24"/>
                <w:szCs w:val="24"/>
                <w:rtl/>
              </w:rPr>
              <w:t>ە</w:t>
            </w:r>
            <w:r>
              <w:rPr>
                <w:w w:val="117"/>
                <w:sz w:val="24"/>
                <w:szCs w:val="24"/>
              </w:rPr>
              <w:t>.</w:t>
            </w:r>
            <w:r>
              <w:rPr>
                <w:spacing w:val="-1"/>
                <w:sz w:val="24"/>
                <w:szCs w:val="24"/>
                <w:rtl/>
              </w:rPr>
              <w:t xml:space="preserve"> </w:t>
            </w:r>
            <w:r>
              <w:rPr>
                <w:sz w:val="24"/>
                <w:szCs w:val="24"/>
                <w:rtl/>
              </w:rPr>
              <w:t xml:space="preserve"> </w:t>
            </w:r>
            <w:r>
              <w:rPr>
                <w:w w:val="34"/>
                <w:sz w:val="24"/>
                <w:szCs w:val="24"/>
                <w:rtl/>
              </w:rPr>
              <w:t>پ</w:t>
            </w:r>
            <w:r>
              <w:rPr>
                <w:w w:val="132"/>
                <w:sz w:val="24"/>
                <w:szCs w:val="24"/>
                <w:rtl/>
              </w:rPr>
              <w:t>ە</w:t>
            </w:r>
            <w:r>
              <w:rPr>
                <w:spacing w:val="-1"/>
                <w:w w:val="38"/>
                <w:sz w:val="24"/>
                <w:szCs w:val="24"/>
                <w:rtl/>
              </w:rPr>
              <w:t>ی</w:t>
            </w:r>
            <w:r>
              <w:rPr>
                <w:spacing w:val="1"/>
                <w:sz w:val="24"/>
                <w:szCs w:val="24"/>
                <w:rtl/>
              </w:rPr>
              <w:t>و</w:t>
            </w:r>
            <w:r>
              <w:rPr>
                <w:spacing w:val="-1"/>
                <w:sz w:val="24"/>
                <w:szCs w:val="24"/>
                <w:rtl/>
              </w:rPr>
              <w:t>ە</w:t>
            </w:r>
            <w:r>
              <w:rPr>
                <w:spacing w:val="-1"/>
                <w:w w:val="46"/>
                <w:sz w:val="24"/>
                <w:szCs w:val="24"/>
                <w:rtl/>
              </w:rPr>
              <w:t>ن</w:t>
            </w:r>
            <w:r>
              <w:rPr>
                <w:sz w:val="24"/>
                <w:szCs w:val="24"/>
                <w:rtl/>
              </w:rPr>
              <w:t>د</w:t>
            </w:r>
            <w:r>
              <w:rPr>
                <w:spacing w:val="-1"/>
                <w:sz w:val="24"/>
                <w:szCs w:val="24"/>
                <w:rtl/>
              </w:rPr>
              <w:t>ی</w:t>
            </w:r>
            <w:r>
              <w:rPr>
                <w:spacing w:val="1"/>
                <w:sz w:val="24"/>
                <w:szCs w:val="24"/>
                <w:rtl/>
              </w:rPr>
              <w:t xml:space="preserve"> </w:t>
            </w:r>
            <w:r>
              <w:rPr>
                <w:w w:val="34"/>
                <w:sz w:val="24"/>
                <w:szCs w:val="24"/>
                <w:rtl/>
              </w:rPr>
              <w:t>ب</w:t>
            </w:r>
            <w:r>
              <w:rPr>
                <w:w w:val="132"/>
                <w:sz w:val="24"/>
                <w:szCs w:val="24"/>
                <w:rtl/>
              </w:rPr>
              <w:t>ە</w:t>
            </w:r>
          </w:p>
          <w:p w14:paraId="4FC8BF6D" w14:textId="77777777" w:rsidR="00046C87" w:rsidRDefault="00046C87" w:rsidP="00494C0E">
            <w:pPr>
              <w:pStyle w:val="TableParagraph"/>
              <w:spacing w:line="272" w:lineRule="exact"/>
              <w:ind w:left="528"/>
              <w:rPr>
                <w:sz w:val="24"/>
                <w:szCs w:val="24"/>
              </w:rPr>
            </w:pPr>
            <w:r>
              <w:rPr>
                <w:sz w:val="24"/>
                <w:szCs w:val="24"/>
              </w:rPr>
              <w:t>1</w:t>
            </w:r>
            <w:r>
              <w:rPr>
                <w:spacing w:val="-1"/>
                <w:sz w:val="24"/>
                <w:szCs w:val="24"/>
              </w:rPr>
              <w:t>-</w:t>
            </w:r>
            <w:r>
              <w:rPr>
                <w:sz w:val="24"/>
                <w:szCs w:val="24"/>
              </w:rPr>
              <w:t>800</w:t>
            </w:r>
            <w:r>
              <w:rPr>
                <w:spacing w:val="-1"/>
                <w:sz w:val="24"/>
                <w:szCs w:val="24"/>
              </w:rPr>
              <w:t>-</w:t>
            </w:r>
            <w:r>
              <w:rPr>
                <w:sz w:val="24"/>
                <w:szCs w:val="24"/>
              </w:rPr>
              <w:t>60</w:t>
            </w:r>
            <w:r>
              <w:rPr>
                <w:spacing w:val="-1"/>
                <w:sz w:val="24"/>
                <w:szCs w:val="24"/>
              </w:rPr>
              <w:t>0-</w:t>
            </w:r>
            <w:r>
              <w:rPr>
                <w:sz w:val="24"/>
                <w:szCs w:val="24"/>
              </w:rPr>
              <w:t xml:space="preserve">4441 </w:t>
            </w:r>
            <w:r>
              <w:rPr>
                <w:spacing w:val="-1"/>
                <w:sz w:val="24"/>
                <w:szCs w:val="24"/>
              </w:rPr>
              <w:t>(</w:t>
            </w:r>
            <w:r>
              <w:rPr>
                <w:sz w:val="24"/>
                <w:szCs w:val="24"/>
              </w:rPr>
              <w:t>TR</w:t>
            </w:r>
            <w:r>
              <w:rPr>
                <w:spacing w:val="1"/>
                <w:sz w:val="24"/>
                <w:szCs w:val="24"/>
              </w:rPr>
              <w:t>S</w:t>
            </w:r>
            <w:r>
              <w:rPr>
                <w:sz w:val="24"/>
                <w:szCs w:val="24"/>
              </w:rPr>
              <w:t>: 711</w:t>
            </w:r>
            <w:r>
              <w:rPr>
                <w:spacing w:val="-1"/>
                <w:sz w:val="24"/>
                <w:szCs w:val="24"/>
              </w:rPr>
              <w:t>)</w:t>
            </w:r>
            <w:r>
              <w:rPr>
                <w:spacing w:val="2"/>
                <w:sz w:val="24"/>
                <w:szCs w:val="24"/>
              </w:rPr>
              <w:t>.</w:t>
            </w:r>
            <w:r>
              <w:rPr>
                <w:w w:val="34"/>
                <w:sz w:val="24"/>
                <w:szCs w:val="24"/>
                <w:rtl/>
              </w:rPr>
              <w:t>ب</w:t>
            </w:r>
            <w:r>
              <w:rPr>
                <w:spacing w:val="-2"/>
                <w:w w:val="63"/>
                <w:sz w:val="24"/>
                <w:szCs w:val="24"/>
                <w:rtl/>
              </w:rPr>
              <w:t>ک</w:t>
            </w:r>
            <w:r>
              <w:rPr>
                <w:w w:val="132"/>
                <w:sz w:val="24"/>
                <w:szCs w:val="24"/>
                <w:rtl/>
              </w:rPr>
              <w:t>ە</w:t>
            </w:r>
          </w:p>
        </w:tc>
      </w:tr>
      <w:tr w:rsidR="00046C87" w14:paraId="28FFCE0A" w14:textId="77777777" w:rsidTr="00494C0E">
        <w:trPr>
          <w:trHeight w:val="830"/>
        </w:trPr>
        <w:tc>
          <w:tcPr>
            <w:tcW w:w="10324" w:type="dxa"/>
          </w:tcPr>
          <w:p w14:paraId="22E594C9" w14:textId="77777777" w:rsidR="00046C87" w:rsidRDefault="00046C87" w:rsidP="00494C0E">
            <w:pPr>
              <w:pStyle w:val="TableParagraph"/>
              <w:bidi/>
              <w:spacing w:line="265" w:lineRule="exact"/>
              <w:ind w:left="0" w:right="107"/>
              <w:jc w:val="right"/>
              <w:rPr>
                <w:rFonts w:ascii="Arial" w:cs="Arial"/>
                <w:b/>
                <w:bCs/>
                <w:sz w:val="24"/>
                <w:szCs w:val="24"/>
              </w:rPr>
            </w:pPr>
            <w:r>
              <w:rPr>
                <w:b/>
                <w:bCs/>
                <w:spacing w:val="-1"/>
                <w:w w:val="56"/>
                <w:sz w:val="24"/>
                <w:szCs w:val="24"/>
                <w:rtl/>
              </w:rPr>
              <w:t>ربي</w:t>
            </w:r>
            <w:r>
              <w:rPr>
                <w:b/>
                <w:bCs/>
                <w:w w:val="121"/>
                <w:sz w:val="24"/>
                <w:szCs w:val="24"/>
                <w:rtl/>
              </w:rPr>
              <w:t>ة</w:t>
            </w:r>
            <w:r>
              <w:rPr>
                <w:b/>
                <w:bCs/>
                <w:spacing w:val="-2"/>
                <w:w w:val="99"/>
                <w:sz w:val="24"/>
                <w:szCs w:val="24"/>
                <w:rtl/>
              </w:rPr>
              <w:t>ﻟ</w:t>
            </w:r>
            <w:r>
              <w:rPr>
                <w:b/>
                <w:bCs/>
                <w:spacing w:val="2"/>
                <w:w w:val="99"/>
                <w:sz w:val="24"/>
                <w:szCs w:val="24"/>
                <w:rtl/>
              </w:rPr>
              <w:t>ﻌ</w:t>
            </w:r>
            <w:r>
              <w:rPr>
                <w:b/>
                <w:bCs/>
                <w:w w:val="99"/>
                <w:sz w:val="24"/>
                <w:szCs w:val="24"/>
                <w:rtl/>
              </w:rPr>
              <w:t>ا</w:t>
            </w:r>
            <w:r>
              <w:rPr>
                <w:rFonts w:ascii="Arial" w:cs="Arial"/>
                <w:b/>
                <w:bCs/>
                <w:spacing w:val="1"/>
                <w:w w:val="99"/>
                <w:sz w:val="24"/>
                <w:szCs w:val="24"/>
                <w:rtl/>
              </w:rPr>
              <w:t xml:space="preserve"> </w:t>
            </w:r>
            <w:r>
              <w:rPr>
                <w:rFonts w:ascii="Arial" w:cs="Arial"/>
                <w:b/>
                <w:bCs/>
                <w:spacing w:val="-6"/>
                <w:w w:val="99"/>
                <w:sz w:val="24"/>
                <w:szCs w:val="24"/>
              </w:rPr>
              <w:t>A</w:t>
            </w:r>
            <w:r>
              <w:rPr>
                <w:rFonts w:ascii="Arial" w:cs="Arial"/>
                <w:b/>
                <w:bCs/>
                <w:spacing w:val="2"/>
                <w:w w:val="99"/>
                <w:sz w:val="24"/>
                <w:szCs w:val="24"/>
              </w:rPr>
              <w:t>r</w:t>
            </w:r>
            <w:r>
              <w:rPr>
                <w:rFonts w:ascii="Arial" w:cs="Arial"/>
                <w:b/>
                <w:bCs/>
                <w:w w:val="99"/>
                <w:sz w:val="24"/>
                <w:szCs w:val="24"/>
              </w:rPr>
              <w:t>a</w:t>
            </w:r>
            <w:r>
              <w:rPr>
                <w:rFonts w:ascii="Arial" w:cs="Arial"/>
                <w:b/>
                <w:bCs/>
                <w:sz w:val="24"/>
                <w:szCs w:val="24"/>
              </w:rPr>
              <w:t>bic</w:t>
            </w:r>
            <w:r>
              <w:rPr>
                <w:rFonts w:ascii="Arial" w:cs="Arial"/>
                <w:b/>
                <w:bCs/>
                <w:w w:val="99"/>
                <w:sz w:val="24"/>
                <w:szCs w:val="24"/>
              </w:rPr>
              <w:t>:</w:t>
            </w:r>
          </w:p>
          <w:p w14:paraId="5C89AEB2" w14:textId="77777777" w:rsidR="00046C87" w:rsidRDefault="00046C87" w:rsidP="00494C0E">
            <w:pPr>
              <w:pStyle w:val="TableParagraph"/>
              <w:bidi/>
              <w:spacing w:line="276" w:lineRule="exact"/>
              <w:ind w:left="0" w:right="468" w:firstLine="1634"/>
              <w:jc w:val="right"/>
              <w:rPr>
                <w:sz w:val="24"/>
                <w:szCs w:val="24"/>
              </w:rPr>
            </w:pPr>
            <w:r>
              <w:rPr>
                <w:sz w:val="24"/>
                <w:szCs w:val="24"/>
                <w:rtl/>
              </w:rPr>
              <w:t>وظ</w:t>
            </w:r>
            <w:r>
              <w:rPr>
                <w:spacing w:val="-2"/>
                <w:w w:val="132"/>
                <w:sz w:val="24"/>
                <w:szCs w:val="24"/>
                <w:rtl/>
              </w:rPr>
              <w:t>ة</w:t>
            </w:r>
            <w:r>
              <w:rPr>
                <w:sz w:val="24"/>
                <w:szCs w:val="24"/>
                <w:rtl/>
              </w:rPr>
              <w:t>ﺣﻟ</w:t>
            </w:r>
            <w:r>
              <w:rPr>
                <w:spacing w:val="-1"/>
                <w:sz w:val="24"/>
                <w:szCs w:val="24"/>
                <w:rtl/>
              </w:rPr>
              <w:t>ﻣ</w:t>
            </w:r>
            <w:r>
              <w:rPr>
                <w:sz w:val="24"/>
                <w:szCs w:val="24"/>
              </w:rPr>
              <w:t>:</w:t>
            </w:r>
            <w:r>
              <w:rPr>
                <w:sz w:val="24"/>
                <w:szCs w:val="24"/>
                <w:rtl/>
              </w:rPr>
              <w:t xml:space="preserve"> ا</w:t>
            </w:r>
            <w:r>
              <w:rPr>
                <w:spacing w:val="-1"/>
                <w:sz w:val="24"/>
                <w:szCs w:val="24"/>
                <w:rtl/>
              </w:rPr>
              <w:t>ذ</w:t>
            </w:r>
            <w:r>
              <w:rPr>
                <w:sz w:val="24"/>
                <w:szCs w:val="24"/>
                <w:rtl/>
              </w:rPr>
              <w:t>ا م</w:t>
            </w:r>
            <w:r>
              <w:rPr>
                <w:spacing w:val="-1"/>
                <w:sz w:val="24"/>
                <w:szCs w:val="24"/>
                <w:rtl/>
              </w:rPr>
              <w:t>ﺗﺗﻛ</w:t>
            </w:r>
            <w:r>
              <w:rPr>
                <w:spacing w:val="3"/>
                <w:sz w:val="24"/>
                <w:szCs w:val="24"/>
                <w:rtl/>
              </w:rPr>
              <w:t>ﻟ</w:t>
            </w:r>
            <w:r>
              <w:rPr>
                <w:spacing w:val="-1"/>
                <w:sz w:val="24"/>
                <w:szCs w:val="24"/>
                <w:rtl/>
              </w:rPr>
              <w:t xml:space="preserve"> </w:t>
            </w:r>
            <w:r>
              <w:rPr>
                <w:sz w:val="24"/>
                <w:szCs w:val="24"/>
                <w:rtl/>
              </w:rPr>
              <w:t>ةﻟﻟ</w:t>
            </w:r>
            <w:r>
              <w:rPr>
                <w:spacing w:val="-1"/>
                <w:sz w:val="24"/>
                <w:szCs w:val="24"/>
                <w:rtl/>
              </w:rPr>
              <w:t>ﻐ</w:t>
            </w:r>
            <w:r>
              <w:rPr>
                <w:sz w:val="24"/>
                <w:szCs w:val="24"/>
                <w:rtl/>
              </w:rPr>
              <w:t>ا ر</w:t>
            </w:r>
            <w:r>
              <w:rPr>
                <w:spacing w:val="-1"/>
                <w:w w:val="34"/>
                <w:sz w:val="24"/>
                <w:szCs w:val="24"/>
                <w:rtl/>
              </w:rPr>
              <w:t>ب</w:t>
            </w:r>
            <w:r>
              <w:rPr>
                <w:spacing w:val="-1"/>
                <w:w w:val="38"/>
                <w:sz w:val="24"/>
                <w:szCs w:val="24"/>
                <w:rtl/>
              </w:rPr>
              <w:t>ي</w:t>
            </w:r>
            <w:r>
              <w:rPr>
                <w:w w:val="132"/>
                <w:sz w:val="24"/>
                <w:szCs w:val="24"/>
                <w:rtl/>
              </w:rPr>
              <w:t>ة</w:t>
            </w:r>
            <w:r>
              <w:rPr>
                <w:spacing w:val="1"/>
                <w:sz w:val="24"/>
                <w:szCs w:val="24"/>
                <w:rtl/>
              </w:rPr>
              <w:t>ﻟ</w:t>
            </w:r>
            <w:r>
              <w:rPr>
                <w:spacing w:val="-1"/>
                <w:sz w:val="24"/>
                <w:szCs w:val="24"/>
                <w:rtl/>
              </w:rPr>
              <w:t>ﻌ</w:t>
            </w:r>
            <w:r>
              <w:rPr>
                <w:sz w:val="24"/>
                <w:szCs w:val="24"/>
                <w:rtl/>
              </w:rPr>
              <w:t>ا ا</w:t>
            </w:r>
            <w:r>
              <w:rPr>
                <w:spacing w:val="-1"/>
                <w:sz w:val="24"/>
                <w:szCs w:val="24"/>
                <w:rtl/>
              </w:rPr>
              <w:t>تﻣ</w:t>
            </w:r>
            <w:r>
              <w:rPr>
                <w:sz w:val="24"/>
                <w:szCs w:val="24"/>
                <w:rtl/>
              </w:rPr>
              <w:t>دﺧ د</w:t>
            </w:r>
            <w:r>
              <w:rPr>
                <w:spacing w:val="-1"/>
                <w:sz w:val="24"/>
                <w:szCs w:val="24"/>
                <w:rtl/>
              </w:rPr>
              <w:t>ة</w:t>
            </w:r>
            <w:r>
              <w:rPr>
                <w:spacing w:val="-2"/>
                <w:sz w:val="24"/>
                <w:szCs w:val="24"/>
                <w:rtl/>
              </w:rPr>
              <w:t>ﻋ</w:t>
            </w:r>
            <w:r>
              <w:rPr>
                <w:sz w:val="24"/>
                <w:szCs w:val="24"/>
                <w:rtl/>
              </w:rPr>
              <w:t>اﻟ</w:t>
            </w:r>
            <w:r>
              <w:rPr>
                <w:spacing w:val="-1"/>
                <w:sz w:val="24"/>
                <w:szCs w:val="24"/>
                <w:rtl/>
              </w:rPr>
              <w:t>ﻣﺳ</w:t>
            </w:r>
            <w:r>
              <w:rPr>
                <w:sz w:val="24"/>
                <w:szCs w:val="24"/>
                <w:rtl/>
              </w:rPr>
              <w:t>ا</w:t>
            </w:r>
            <w:r>
              <w:rPr>
                <w:spacing w:val="-1"/>
                <w:sz w:val="24"/>
                <w:szCs w:val="24"/>
                <w:rtl/>
              </w:rPr>
              <w:t xml:space="preserve"> </w:t>
            </w:r>
            <w:r>
              <w:rPr>
                <w:sz w:val="24"/>
                <w:szCs w:val="24"/>
                <w:rtl/>
              </w:rPr>
              <w:t>و</w:t>
            </w:r>
            <w:r>
              <w:rPr>
                <w:spacing w:val="-1"/>
                <w:w w:val="38"/>
                <w:sz w:val="24"/>
                <w:szCs w:val="24"/>
                <w:rtl/>
              </w:rPr>
              <w:t>ی</w:t>
            </w:r>
            <w:r>
              <w:rPr>
                <w:w w:val="132"/>
                <w:sz w:val="24"/>
                <w:szCs w:val="24"/>
                <w:rtl/>
              </w:rPr>
              <w:t>ة</w:t>
            </w:r>
            <w:r>
              <w:rPr>
                <w:sz w:val="24"/>
                <w:szCs w:val="24"/>
                <w:rtl/>
              </w:rPr>
              <w:t>ﻟﻟ</w:t>
            </w:r>
            <w:r>
              <w:rPr>
                <w:spacing w:val="-4"/>
                <w:sz w:val="24"/>
                <w:szCs w:val="24"/>
                <w:rtl/>
              </w:rPr>
              <w:t>ﻐ</w:t>
            </w:r>
            <w:r>
              <w:rPr>
                <w:sz w:val="24"/>
                <w:szCs w:val="24"/>
                <w:rtl/>
              </w:rPr>
              <w:t>ا ر</w:t>
            </w:r>
            <w:r>
              <w:rPr>
                <w:spacing w:val="-1"/>
                <w:sz w:val="24"/>
                <w:szCs w:val="24"/>
                <w:rtl/>
              </w:rPr>
              <w:t>ة</w:t>
            </w:r>
            <w:r>
              <w:rPr>
                <w:sz w:val="24"/>
                <w:szCs w:val="24"/>
                <w:rtl/>
              </w:rPr>
              <w:t>ﻓ</w:t>
            </w:r>
            <w:r>
              <w:rPr>
                <w:spacing w:val="-1"/>
                <w:sz w:val="24"/>
                <w:szCs w:val="24"/>
                <w:rtl/>
              </w:rPr>
              <w:t>وﻣ</w:t>
            </w:r>
            <w:r>
              <w:rPr>
                <w:spacing w:val="1"/>
                <w:sz w:val="24"/>
                <w:szCs w:val="24"/>
                <w:rtl/>
              </w:rPr>
              <w:t>ﺗ</w:t>
            </w:r>
            <w:r>
              <w:rPr>
                <w:spacing w:val="-1"/>
                <w:sz w:val="24"/>
                <w:szCs w:val="24"/>
                <w:rtl/>
              </w:rPr>
              <w:t xml:space="preserve"> </w:t>
            </w:r>
            <w:r>
              <w:rPr>
                <w:sz w:val="24"/>
                <w:szCs w:val="24"/>
                <w:rtl/>
              </w:rPr>
              <w:t>كﻟ ا</w:t>
            </w:r>
            <w:r>
              <w:rPr>
                <w:spacing w:val="-1"/>
                <w:sz w:val="24"/>
                <w:szCs w:val="24"/>
                <w:rtl/>
              </w:rPr>
              <w:t>ﻧ</w:t>
            </w:r>
            <w:r>
              <w:rPr>
                <w:w w:val="98"/>
                <w:sz w:val="24"/>
                <w:szCs w:val="24"/>
                <w:rtl/>
              </w:rPr>
              <w:t>جا</w:t>
            </w:r>
            <w:r>
              <w:rPr>
                <w:spacing w:val="-1"/>
                <w:sz w:val="24"/>
                <w:szCs w:val="24"/>
                <w:rtl/>
              </w:rPr>
              <w:t>ﻣ</w:t>
            </w:r>
            <w:r>
              <w:rPr>
                <w:sz w:val="24"/>
                <w:szCs w:val="24"/>
              </w:rPr>
              <w:t>.</w:t>
            </w:r>
            <w:r>
              <w:rPr>
                <w:sz w:val="24"/>
                <w:szCs w:val="24"/>
                <w:rtl/>
              </w:rPr>
              <w:t xml:space="preserve">  ا</w:t>
            </w:r>
            <w:r>
              <w:rPr>
                <w:spacing w:val="-1"/>
                <w:w w:val="34"/>
                <w:sz w:val="24"/>
                <w:szCs w:val="24"/>
                <w:rtl/>
              </w:rPr>
              <w:t>ت</w:t>
            </w:r>
            <w:r>
              <w:rPr>
                <w:spacing w:val="-2"/>
                <w:w w:val="77"/>
                <w:sz w:val="24"/>
                <w:szCs w:val="24"/>
                <w:rtl/>
              </w:rPr>
              <w:t>ص</w:t>
            </w:r>
            <w:r>
              <w:rPr>
                <w:sz w:val="24"/>
                <w:szCs w:val="24"/>
                <w:rtl/>
              </w:rPr>
              <w:t>ل مﻗ</w:t>
            </w:r>
            <w:r>
              <w:rPr>
                <w:spacing w:val="-1"/>
                <w:w w:val="60"/>
                <w:sz w:val="24"/>
                <w:szCs w:val="24"/>
                <w:rtl/>
              </w:rPr>
              <w:t>ب</w:t>
            </w:r>
            <w:r>
              <w:rPr>
                <w:w w:val="60"/>
                <w:sz w:val="24"/>
                <w:szCs w:val="24"/>
                <w:rtl/>
              </w:rPr>
              <w:t>ر</w:t>
            </w:r>
            <w:r>
              <w:rPr>
                <w:spacing w:val="2"/>
                <w:sz w:val="24"/>
                <w:szCs w:val="24"/>
              </w:rPr>
              <w:t>:</w:t>
            </w:r>
            <w:r>
              <w:rPr>
                <w:sz w:val="24"/>
                <w:szCs w:val="24"/>
                <w:rtl/>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600</w:t>
            </w:r>
            <w:r>
              <w:rPr>
                <w:spacing w:val="-1"/>
                <w:sz w:val="24"/>
                <w:szCs w:val="24"/>
              </w:rPr>
              <w:t>-</w:t>
            </w:r>
            <w:r>
              <w:rPr>
                <w:sz w:val="24"/>
                <w:szCs w:val="24"/>
              </w:rPr>
              <w:t>4441</w:t>
            </w:r>
            <w:r>
              <w:rPr>
                <w:sz w:val="24"/>
                <w:szCs w:val="24"/>
                <w:rtl/>
              </w:rPr>
              <w:t xml:space="preserve"> مﻗر</w:t>
            </w:r>
            <w:r>
              <w:rPr>
                <w:spacing w:val="-1"/>
                <w:sz w:val="24"/>
                <w:szCs w:val="24"/>
                <w:rtl/>
              </w:rPr>
              <w:t xml:space="preserve"> </w:t>
            </w:r>
            <w:r>
              <w:rPr>
                <w:sz w:val="24"/>
                <w:szCs w:val="24"/>
                <w:rtl/>
              </w:rPr>
              <w:t>فﺗاﻫ صمﻟا</w:t>
            </w:r>
            <w:r>
              <w:rPr>
                <w:spacing w:val="-2"/>
                <w:sz w:val="24"/>
                <w:szCs w:val="24"/>
                <w:rtl/>
              </w:rPr>
              <w:t xml:space="preserve"> </w:t>
            </w:r>
            <w:r>
              <w:rPr>
                <w:sz w:val="24"/>
                <w:szCs w:val="24"/>
                <w:rtl/>
              </w:rPr>
              <w:t>و مﻟﺑﻛا</w:t>
            </w:r>
            <w:r>
              <w:rPr>
                <w:spacing w:val="-1"/>
                <w:sz w:val="24"/>
                <w:szCs w:val="24"/>
                <w:rtl/>
              </w:rPr>
              <w:t xml:space="preserve"> </w:t>
            </w:r>
            <w:r>
              <w:rPr>
                <w:sz w:val="24"/>
                <w:szCs w:val="24"/>
              </w:rPr>
              <w:t>711)</w:t>
            </w:r>
            <w:r>
              <w:rPr>
                <w:spacing w:val="-1"/>
                <w:sz w:val="24"/>
                <w:szCs w:val="24"/>
                <w:rtl/>
              </w:rPr>
              <w:t xml:space="preserve"> </w:t>
            </w:r>
            <w:r>
              <w:rPr>
                <w:sz w:val="24"/>
                <w:szCs w:val="24"/>
              </w:rPr>
              <w:t>(TRS:</w:t>
            </w:r>
          </w:p>
        </w:tc>
      </w:tr>
      <w:tr w:rsidR="00046C87" w14:paraId="759CD73A" w14:textId="77777777" w:rsidTr="00494C0E">
        <w:trPr>
          <w:trHeight w:val="936"/>
        </w:trPr>
        <w:tc>
          <w:tcPr>
            <w:tcW w:w="10324" w:type="dxa"/>
          </w:tcPr>
          <w:p w14:paraId="78901445" w14:textId="77777777" w:rsidR="00046C87" w:rsidRDefault="00046C87" w:rsidP="00494C0E">
            <w:pPr>
              <w:pStyle w:val="TableParagraph"/>
              <w:tabs>
                <w:tab w:val="left" w:pos="2268"/>
              </w:tabs>
              <w:spacing w:line="272" w:lineRule="exact"/>
              <w:rPr>
                <w:rFonts w:ascii="MS Gothic" w:eastAsia="MS Gothic"/>
                <w:b/>
                <w:sz w:val="24"/>
              </w:rPr>
            </w:pPr>
            <w:r>
              <w:rPr>
                <w:rFonts w:ascii="Arial" w:eastAsia="Arial"/>
                <w:b/>
                <w:sz w:val="24"/>
              </w:rPr>
              <w:t>Chinese:</w:t>
            </w:r>
            <w:r>
              <w:rPr>
                <w:rFonts w:ascii="Arial" w:eastAsia="Arial"/>
                <w:b/>
                <w:sz w:val="24"/>
              </w:rPr>
              <w:tab/>
            </w:r>
            <w:r>
              <w:rPr>
                <w:rFonts w:ascii="MS Gothic" w:eastAsia="MS Gothic" w:hint="eastAsia"/>
                <w:b/>
                <w:sz w:val="24"/>
              </w:rPr>
              <w:t>繁體中文</w:t>
            </w:r>
          </w:p>
          <w:p w14:paraId="4A669593" w14:textId="77777777" w:rsidR="00046C87" w:rsidRDefault="00046C87" w:rsidP="00494C0E">
            <w:pPr>
              <w:pStyle w:val="TableParagraph"/>
              <w:spacing w:line="338" w:lineRule="exact"/>
              <w:ind w:left="468"/>
              <w:rPr>
                <w:sz w:val="24"/>
              </w:rPr>
            </w:pPr>
            <w:r>
              <w:rPr>
                <w:rFonts w:ascii="Arial Unicode MS" w:eastAsia="Arial Unicode MS" w:hint="eastAsia"/>
                <w:spacing w:val="-1"/>
                <w:sz w:val="24"/>
              </w:rPr>
              <w:t xml:space="preserve">注意：如果您使用繁體中文，您可以免費獲得語言援助服務。請致電 </w:t>
            </w:r>
            <w:r>
              <w:rPr>
                <w:sz w:val="24"/>
              </w:rPr>
              <w:t>1-800-600-4441</w:t>
            </w:r>
          </w:p>
          <w:p w14:paraId="5C8501A4" w14:textId="77777777" w:rsidR="00046C87" w:rsidRDefault="00046C87" w:rsidP="00494C0E">
            <w:pPr>
              <w:pStyle w:val="TableParagraph"/>
              <w:spacing w:line="307" w:lineRule="exact"/>
              <w:ind w:left="528"/>
              <w:rPr>
                <w:rFonts w:ascii="Arial Unicode MS" w:eastAsia="Arial Unicode MS"/>
                <w:sz w:val="24"/>
              </w:rPr>
            </w:pPr>
            <w:r>
              <w:rPr>
                <w:sz w:val="24"/>
              </w:rPr>
              <w:t>(TRS</w:t>
            </w:r>
            <w:r>
              <w:rPr>
                <w:spacing w:val="-1"/>
                <w:sz w:val="24"/>
              </w:rPr>
              <w:t xml:space="preserve">: </w:t>
            </w:r>
            <w:r>
              <w:rPr>
                <w:sz w:val="24"/>
              </w:rPr>
              <w:t>711)</w:t>
            </w:r>
            <w:r>
              <w:rPr>
                <w:rFonts w:ascii="Arial Unicode MS" w:eastAsia="Arial Unicode MS" w:hint="eastAsia"/>
                <w:sz w:val="24"/>
              </w:rPr>
              <w:t>。</w:t>
            </w:r>
          </w:p>
        </w:tc>
      </w:tr>
      <w:tr w:rsidR="00046C87" w14:paraId="215CE30B" w14:textId="77777777" w:rsidTr="00494C0E">
        <w:trPr>
          <w:trHeight w:val="827"/>
        </w:trPr>
        <w:tc>
          <w:tcPr>
            <w:tcW w:w="10324" w:type="dxa"/>
          </w:tcPr>
          <w:p w14:paraId="1CF9C66E" w14:textId="77777777" w:rsidR="00046C87" w:rsidRDefault="00046C87" w:rsidP="00494C0E">
            <w:pPr>
              <w:pStyle w:val="TableParagraph"/>
              <w:tabs>
                <w:tab w:val="left" w:pos="2268"/>
              </w:tabs>
              <w:spacing w:line="263" w:lineRule="exact"/>
              <w:rPr>
                <w:b/>
                <w:sz w:val="24"/>
              </w:rPr>
            </w:pPr>
            <w:r>
              <w:rPr>
                <w:rFonts w:ascii="Arial" w:hAnsi="Arial"/>
                <w:b/>
                <w:sz w:val="24"/>
              </w:rPr>
              <w:t>Vietnamese:</w:t>
            </w:r>
            <w:r>
              <w:rPr>
                <w:rFonts w:ascii="Arial" w:hAnsi="Arial"/>
                <w:b/>
                <w:sz w:val="24"/>
              </w:rPr>
              <w:tab/>
            </w:r>
            <w:r>
              <w:rPr>
                <w:b/>
                <w:sz w:val="24"/>
              </w:rPr>
              <w:t>Tiếng</w:t>
            </w:r>
            <w:r>
              <w:rPr>
                <w:b/>
                <w:spacing w:val="-1"/>
                <w:sz w:val="24"/>
              </w:rPr>
              <w:t xml:space="preserve"> </w:t>
            </w:r>
            <w:r>
              <w:rPr>
                <w:b/>
                <w:sz w:val="24"/>
              </w:rPr>
              <w:t>Việt</w:t>
            </w:r>
          </w:p>
          <w:p w14:paraId="353E3544" w14:textId="77777777" w:rsidR="00046C87" w:rsidRDefault="00046C87" w:rsidP="00494C0E">
            <w:pPr>
              <w:pStyle w:val="TableParagraph"/>
              <w:spacing w:line="272" w:lineRule="exact"/>
              <w:ind w:left="468"/>
              <w:rPr>
                <w:sz w:val="24"/>
              </w:rPr>
            </w:pPr>
            <w:r>
              <w:rPr>
                <w:sz w:val="24"/>
              </w:rPr>
              <w:t>CHÚ</w:t>
            </w:r>
            <w:r>
              <w:rPr>
                <w:spacing w:val="-2"/>
                <w:sz w:val="24"/>
              </w:rPr>
              <w:t xml:space="preserve"> </w:t>
            </w:r>
            <w:r>
              <w:rPr>
                <w:sz w:val="24"/>
              </w:rPr>
              <w:t>Ý:</w:t>
            </w:r>
            <w:r>
              <w:rPr>
                <w:spacing w:val="59"/>
                <w:sz w:val="24"/>
              </w:rPr>
              <w:t xml:space="preserve"> </w:t>
            </w:r>
            <w:r>
              <w:rPr>
                <w:sz w:val="24"/>
              </w:rPr>
              <w:t>Nếu</w:t>
            </w:r>
            <w:r>
              <w:rPr>
                <w:spacing w:val="-1"/>
                <w:sz w:val="24"/>
              </w:rPr>
              <w:t xml:space="preserve"> </w:t>
            </w:r>
            <w:r>
              <w:rPr>
                <w:sz w:val="24"/>
              </w:rPr>
              <w:t>bạn nói</w:t>
            </w:r>
            <w:r>
              <w:rPr>
                <w:spacing w:val="-1"/>
                <w:sz w:val="24"/>
              </w:rPr>
              <w:t xml:space="preserve"> </w:t>
            </w:r>
            <w:r>
              <w:rPr>
                <w:sz w:val="24"/>
              </w:rPr>
              <w:t>Tiếng</w:t>
            </w:r>
            <w:r>
              <w:rPr>
                <w:spacing w:val="-2"/>
                <w:sz w:val="24"/>
              </w:rPr>
              <w:t xml:space="preserve"> </w:t>
            </w:r>
            <w:r>
              <w:rPr>
                <w:sz w:val="24"/>
              </w:rPr>
              <w:t>Việt, có</w:t>
            </w:r>
            <w:r>
              <w:rPr>
                <w:spacing w:val="-1"/>
                <w:sz w:val="24"/>
              </w:rPr>
              <w:t xml:space="preserve"> </w:t>
            </w:r>
            <w:r>
              <w:rPr>
                <w:sz w:val="24"/>
              </w:rPr>
              <w:t>các</w:t>
            </w:r>
            <w:r>
              <w:rPr>
                <w:spacing w:val="-1"/>
                <w:sz w:val="24"/>
              </w:rPr>
              <w:t xml:space="preserve"> </w:t>
            </w:r>
            <w:r>
              <w:rPr>
                <w:sz w:val="24"/>
              </w:rPr>
              <w:t>dịch</w:t>
            </w:r>
            <w:r>
              <w:rPr>
                <w:spacing w:val="-1"/>
                <w:sz w:val="24"/>
              </w:rPr>
              <w:t xml:space="preserve"> </w:t>
            </w:r>
            <w:r>
              <w:rPr>
                <w:sz w:val="24"/>
              </w:rPr>
              <w:t>vụ</w:t>
            </w:r>
            <w:r>
              <w:rPr>
                <w:spacing w:val="1"/>
                <w:sz w:val="24"/>
              </w:rPr>
              <w:t xml:space="preserve"> </w:t>
            </w:r>
            <w:r>
              <w:rPr>
                <w:sz w:val="24"/>
              </w:rPr>
              <w:t>hỗ trợ</w:t>
            </w:r>
            <w:r>
              <w:rPr>
                <w:spacing w:val="-1"/>
                <w:sz w:val="24"/>
              </w:rPr>
              <w:t xml:space="preserve"> </w:t>
            </w:r>
            <w:r>
              <w:rPr>
                <w:sz w:val="24"/>
              </w:rPr>
              <w:t>ngôn ngữ</w:t>
            </w:r>
            <w:r>
              <w:rPr>
                <w:spacing w:val="-2"/>
                <w:sz w:val="24"/>
              </w:rPr>
              <w:t xml:space="preserve"> </w:t>
            </w:r>
            <w:r>
              <w:rPr>
                <w:sz w:val="24"/>
              </w:rPr>
              <w:t>miễn phí</w:t>
            </w:r>
            <w:r>
              <w:rPr>
                <w:spacing w:val="1"/>
                <w:sz w:val="24"/>
              </w:rPr>
              <w:t xml:space="preserve"> </w:t>
            </w:r>
            <w:r>
              <w:rPr>
                <w:sz w:val="24"/>
              </w:rPr>
              <w:t>dành</w:t>
            </w:r>
            <w:r>
              <w:rPr>
                <w:spacing w:val="-1"/>
                <w:sz w:val="24"/>
              </w:rPr>
              <w:t xml:space="preserve"> </w:t>
            </w:r>
            <w:r>
              <w:rPr>
                <w:sz w:val="24"/>
              </w:rPr>
              <w:t>cho bạn.</w:t>
            </w:r>
            <w:r>
              <w:rPr>
                <w:spacing w:val="59"/>
                <w:sz w:val="24"/>
              </w:rPr>
              <w:t xml:space="preserve"> </w:t>
            </w:r>
            <w:r>
              <w:rPr>
                <w:sz w:val="24"/>
              </w:rPr>
              <w:t>Gọi</w:t>
            </w:r>
            <w:r>
              <w:rPr>
                <w:spacing w:val="-1"/>
                <w:sz w:val="24"/>
              </w:rPr>
              <w:t xml:space="preserve"> </w:t>
            </w:r>
            <w:r>
              <w:rPr>
                <w:sz w:val="24"/>
              </w:rPr>
              <w:t>số</w:t>
            </w:r>
          </w:p>
          <w:p w14:paraId="2E8E3A3C" w14:textId="77777777" w:rsidR="00046C87" w:rsidRDefault="00046C87" w:rsidP="00494C0E">
            <w:pPr>
              <w:pStyle w:val="TableParagraph"/>
              <w:spacing w:line="272" w:lineRule="exact"/>
              <w:ind w:left="468"/>
              <w:rPr>
                <w:sz w:val="24"/>
              </w:rPr>
            </w:pPr>
            <w:r>
              <w:rPr>
                <w:sz w:val="24"/>
              </w:rPr>
              <w:t>1-800-600-4441</w:t>
            </w:r>
            <w:r>
              <w:rPr>
                <w:spacing w:val="-2"/>
                <w:sz w:val="24"/>
              </w:rPr>
              <w:t xml:space="preserve"> </w:t>
            </w:r>
            <w:r>
              <w:rPr>
                <w:sz w:val="24"/>
              </w:rPr>
              <w:t>(TRS:</w:t>
            </w:r>
            <w:r>
              <w:rPr>
                <w:spacing w:val="-2"/>
                <w:sz w:val="24"/>
              </w:rPr>
              <w:t xml:space="preserve"> </w:t>
            </w:r>
            <w:r>
              <w:rPr>
                <w:sz w:val="24"/>
              </w:rPr>
              <w:t>711).</w:t>
            </w:r>
          </w:p>
        </w:tc>
      </w:tr>
      <w:tr w:rsidR="00046C87" w14:paraId="45C5994D" w14:textId="77777777" w:rsidTr="00494C0E">
        <w:trPr>
          <w:trHeight w:val="937"/>
        </w:trPr>
        <w:tc>
          <w:tcPr>
            <w:tcW w:w="10324" w:type="dxa"/>
          </w:tcPr>
          <w:p w14:paraId="037EEF45" w14:textId="77777777" w:rsidR="00046C87" w:rsidRDefault="00046C87" w:rsidP="00494C0E">
            <w:pPr>
              <w:pStyle w:val="TableParagraph"/>
              <w:tabs>
                <w:tab w:val="left" w:pos="2268"/>
              </w:tabs>
              <w:spacing w:line="307" w:lineRule="exact"/>
              <w:rPr>
                <w:rFonts w:ascii="Malgun Gothic" w:eastAsia="Malgun Gothic"/>
                <w:b/>
                <w:sz w:val="24"/>
              </w:rPr>
            </w:pPr>
            <w:r>
              <w:rPr>
                <w:rFonts w:ascii="Arial" w:eastAsia="Arial"/>
                <w:b/>
                <w:sz w:val="24"/>
              </w:rPr>
              <w:t>Korean:</w:t>
            </w:r>
            <w:r>
              <w:rPr>
                <w:rFonts w:ascii="Arial" w:eastAsia="Arial"/>
                <w:b/>
                <w:sz w:val="24"/>
              </w:rPr>
              <w:tab/>
            </w:r>
            <w:r>
              <w:rPr>
                <w:rFonts w:ascii="Malgun Gothic" w:eastAsia="Malgun Gothic" w:hint="eastAsia"/>
                <w:b/>
                <w:sz w:val="24"/>
              </w:rPr>
              <w:t>한국어</w:t>
            </w:r>
          </w:p>
          <w:p w14:paraId="37ADEE7A" w14:textId="77777777" w:rsidR="00046C87" w:rsidRDefault="00046C87" w:rsidP="00494C0E">
            <w:pPr>
              <w:pStyle w:val="TableParagraph"/>
              <w:spacing w:line="319" w:lineRule="exact"/>
              <w:ind w:left="468"/>
              <w:rPr>
                <w:rFonts w:ascii="Arial Unicode MS" w:eastAsia="Arial Unicode MS"/>
                <w:sz w:val="24"/>
              </w:rPr>
            </w:pPr>
            <w:r>
              <w:rPr>
                <w:rFonts w:ascii="Arial Unicode MS" w:eastAsia="Arial Unicode MS" w:hint="eastAsia"/>
                <w:sz w:val="24"/>
              </w:rPr>
              <w:t>주의:</w:t>
            </w:r>
            <w:r>
              <w:rPr>
                <w:rFonts w:ascii="Arial Unicode MS" w:eastAsia="Arial Unicode MS" w:hint="eastAsia"/>
                <w:spacing w:val="33"/>
                <w:sz w:val="24"/>
              </w:rPr>
              <w:t xml:space="preserve"> </w:t>
            </w:r>
            <w:r>
              <w:rPr>
                <w:rFonts w:ascii="Arial Unicode MS" w:eastAsia="Arial Unicode MS" w:hint="eastAsia"/>
                <w:sz w:val="24"/>
              </w:rPr>
              <w:t>한국어를</w:t>
            </w:r>
            <w:r>
              <w:rPr>
                <w:rFonts w:ascii="Arial Unicode MS" w:eastAsia="Arial Unicode MS" w:hint="eastAsia"/>
                <w:spacing w:val="15"/>
                <w:sz w:val="24"/>
              </w:rPr>
              <w:t xml:space="preserve"> </w:t>
            </w:r>
            <w:r>
              <w:rPr>
                <w:rFonts w:ascii="Arial Unicode MS" w:eastAsia="Arial Unicode MS" w:hint="eastAsia"/>
                <w:sz w:val="24"/>
              </w:rPr>
              <w:t>사용하시는</w:t>
            </w:r>
            <w:r>
              <w:rPr>
                <w:rFonts w:ascii="Arial Unicode MS" w:eastAsia="Arial Unicode MS" w:hint="eastAsia"/>
                <w:spacing w:val="17"/>
                <w:sz w:val="24"/>
              </w:rPr>
              <w:t xml:space="preserve"> </w:t>
            </w:r>
            <w:r>
              <w:rPr>
                <w:rFonts w:ascii="Arial Unicode MS" w:eastAsia="Arial Unicode MS" w:hint="eastAsia"/>
                <w:sz w:val="24"/>
              </w:rPr>
              <w:t>경우,</w:t>
            </w:r>
            <w:r>
              <w:rPr>
                <w:rFonts w:ascii="Arial Unicode MS" w:eastAsia="Arial Unicode MS" w:hint="eastAsia"/>
                <w:spacing w:val="15"/>
                <w:sz w:val="24"/>
              </w:rPr>
              <w:t xml:space="preserve"> </w:t>
            </w:r>
            <w:r>
              <w:rPr>
                <w:rFonts w:ascii="Arial Unicode MS" w:eastAsia="Arial Unicode MS" w:hint="eastAsia"/>
                <w:sz w:val="24"/>
              </w:rPr>
              <w:t>언어</w:t>
            </w:r>
            <w:r>
              <w:rPr>
                <w:rFonts w:ascii="Arial Unicode MS" w:eastAsia="Arial Unicode MS" w:hint="eastAsia"/>
                <w:spacing w:val="16"/>
                <w:sz w:val="24"/>
              </w:rPr>
              <w:t xml:space="preserve"> </w:t>
            </w:r>
            <w:r>
              <w:rPr>
                <w:rFonts w:ascii="Arial Unicode MS" w:eastAsia="Arial Unicode MS" w:hint="eastAsia"/>
                <w:sz w:val="24"/>
              </w:rPr>
              <w:t>지원</w:t>
            </w:r>
            <w:r>
              <w:rPr>
                <w:rFonts w:ascii="Arial Unicode MS" w:eastAsia="Arial Unicode MS" w:hint="eastAsia"/>
                <w:spacing w:val="16"/>
                <w:sz w:val="24"/>
              </w:rPr>
              <w:t xml:space="preserve"> </w:t>
            </w:r>
            <w:r>
              <w:rPr>
                <w:rFonts w:ascii="Arial Unicode MS" w:eastAsia="Arial Unicode MS" w:hint="eastAsia"/>
                <w:sz w:val="24"/>
              </w:rPr>
              <w:t>서비스를</w:t>
            </w:r>
            <w:r>
              <w:rPr>
                <w:rFonts w:ascii="Arial Unicode MS" w:eastAsia="Arial Unicode MS" w:hint="eastAsia"/>
                <w:spacing w:val="16"/>
                <w:sz w:val="24"/>
              </w:rPr>
              <w:t xml:space="preserve"> </w:t>
            </w:r>
            <w:r>
              <w:rPr>
                <w:rFonts w:ascii="Arial Unicode MS" w:eastAsia="Arial Unicode MS" w:hint="eastAsia"/>
                <w:sz w:val="24"/>
              </w:rPr>
              <w:t>무료로</w:t>
            </w:r>
            <w:r>
              <w:rPr>
                <w:rFonts w:ascii="Arial Unicode MS" w:eastAsia="Arial Unicode MS" w:hint="eastAsia"/>
                <w:spacing w:val="16"/>
                <w:sz w:val="24"/>
              </w:rPr>
              <w:t xml:space="preserve"> </w:t>
            </w:r>
            <w:r>
              <w:rPr>
                <w:rFonts w:ascii="Arial Unicode MS" w:eastAsia="Arial Unicode MS" w:hint="eastAsia"/>
                <w:sz w:val="24"/>
              </w:rPr>
              <w:t>이용하실</w:t>
            </w:r>
            <w:r>
              <w:rPr>
                <w:rFonts w:ascii="Arial Unicode MS" w:eastAsia="Arial Unicode MS" w:hint="eastAsia"/>
                <w:spacing w:val="16"/>
                <w:sz w:val="24"/>
              </w:rPr>
              <w:t xml:space="preserve"> </w:t>
            </w:r>
            <w:r>
              <w:rPr>
                <w:rFonts w:ascii="Arial Unicode MS" w:eastAsia="Arial Unicode MS" w:hint="eastAsia"/>
                <w:sz w:val="24"/>
              </w:rPr>
              <w:t>수</w:t>
            </w:r>
            <w:r>
              <w:rPr>
                <w:rFonts w:ascii="Arial Unicode MS" w:eastAsia="Arial Unicode MS" w:hint="eastAsia"/>
                <w:spacing w:val="16"/>
                <w:sz w:val="24"/>
              </w:rPr>
              <w:t xml:space="preserve"> </w:t>
            </w:r>
            <w:r>
              <w:rPr>
                <w:rFonts w:ascii="Arial Unicode MS" w:eastAsia="Arial Unicode MS" w:hint="eastAsia"/>
                <w:sz w:val="24"/>
              </w:rPr>
              <w:t>있습니다.</w:t>
            </w:r>
          </w:p>
          <w:p w14:paraId="26A291F1" w14:textId="77777777" w:rsidR="00046C87" w:rsidRDefault="00046C87" w:rsidP="00494C0E">
            <w:pPr>
              <w:pStyle w:val="TableParagraph"/>
              <w:spacing w:line="292" w:lineRule="exact"/>
              <w:ind w:left="547"/>
              <w:rPr>
                <w:rFonts w:ascii="Arial Unicode MS" w:eastAsia="Arial Unicode MS"/>
                <w:sz w:val="24"/>
              </w:rPr>
            </w:pPr>
            <w:r>
              <w:rPr>
                <w:sz w:val="24"/>
              </w:rPr>
              <w:t>1-800-600-4441</w:t>
            </w:r>
            <w:r>
              <w:rPr>
                <w:spacing w:val="3"/>
                <w:sz w:val="24"/>
              </w:rPr>
              <w:t xml:space="preserve"> </w:t>
            </w:r>
            <w:r>
              <w:rPr>
                <w:sz w:val="24"/>
              </w:rPr>
              <w:t>(TRS:</w:t>
            </w:r>
            <w:r>
              <w:rPr>
                <w:spacing w:val="2"/>
                <w:sz w:val="24"/>
              </w:rPr>
              <w:t xml:space="preserve"> </w:t>
            </w:r>
            <w:r>
              <w:rPr>
                <w:sz w:val="24"/>
              </w:rPr>
              <w:t>711)</w:t>
            </w:r>
            <w:r>
              <w:rPr>
                <w:spacing w:val="1"/>
                <w:sz w:val="24"/>
              </w:rPr>
              <w:t xml:space="preserve"> </w:t>
            </w:r>
            <w:r>
              <w:rPr>
                <w:rFonts w:ascii="Arial Unicode MS" w:eastAsia="Arial Unicode MS" w:hint="eastAsia"/>
                <w:sz w:val="24"/>
              </w:rPr>
              <w:t>번으로</w:t>
            </w:r>
            <w:r>
              <w:rPr>
                <w:rFonts w:ascii="Arial Unicode MS" w:eastAsia="Arial Unicode MS" w:hint="eastAsia"/>
                <w:spacing w:val="14"/>
                <w:sz w:val="24"/>
              </w:rPr>
              <w:t xml:space="preserve"> </w:t>
            </w:r>
            <w:r>
              <w:rPr>
                <w:rFonts w:ascii="Arial Unicode MS" w:eastAsia="Arial Unicode MS" w:hint="eastAsia"/>
                <w:sz w:val="24"/>
              </w:rPr>
              <w:t>전화해</w:t>
            </w:r>
            <w:r>
              <w:rPr>
                <w:rFonts w:ascii="Arial Unicode MS" w:eastAsia="Arial Unicode MS" w:hint="eastAsia"/>
                <w:spacing w:val="15"/>
                <w:sz w:val="24"/>
              </w:rPr>
              <w:t xml:space="preserve"> </w:t>
            </w:r>
            <w:r>
              <w:rPr>
                <w:rFonts w:ascii="Arial Unicode MS" w:eastAsia="Arial Unicode MS" w:hint="eastAsia"/>
                <w:sz w:val="24"/>
              </w:rPr>
              <w:t>주십시오.</w:t>
            </w:r>
          </w:p>
        </w:tc>
      </w:tr>
      <w:tr w:rsidR="00046C87" w14:paraId="65573DBA" w14:textId="77777777" w:rsidTr="00494C0E">
        <w:trPr>
          <w:trHeight w:val="827"/>
        </w:trPr>
        <w:tc>
          <w:tcPr>
            <w:tcW w:w="10324" w:type="dxa"/>
          </w:tcPr>
          <w:p w14:paraId="4896F524" w14:textId="77777777" w:rsidR="00046C87" w:rsidRDefault="00046C87" w:rsidP="00494C0E">
            <w:pPr>
              <w:pStyle w:val="TableParagraph"/>
              <w:tabs>
                <w:tab w:val="left" w:pos="2268"/>
              </w:tabs>
              <w:spacing w:line="263" w:lineRule="exact"/>
              <w:rPr>
                <w:b/>
                <w:sz w:val="24"/>
              </w:rPr>
            </w:pPr>
            <w:r>
              <w:rPr>
                <w:rFonts w:ascii="Arial" w:hAnsi="Arial"/>
                <w:b/>
                <w:sz w:val="24"/>
              </w:rPr>
              <w:t>French:</w:t>
            </w:r>
            <w:r>
              <w:rPr>
                <w:rFonts w:ascii="Arial" w:hAnsi="Arial"/>
                <w:b/>
                <w:sz w:val="24"/>
              </w:rPr>
              <w:tab/>
            </w:r>
            <w:r>
              <w:rPr>
                <w:b/>
                <w:sz w:val="24"/>
              </w:rPr>
              <w:t>Français</w:t>
            </w:r>
          </w:p>
          <w:p w14:paraId="62473B92" w14:textId="77777777" w:rsidR="00046C87" w:rsidRDefault="00046C87" w:rsidP="00494C0E">
            <w:pPr>
              <w:pStyle w:val="TableParagraph"/>
              <w:spacing w:line="272" w:lineRule="exact"/>
              <w:ind w:left="468"/>
              <w:rPr>
                <w:sz w:val="24"/>
              </w:rPr>
            </w:pPr>
            <w:r>
              <w:rPr>
                <w:sz w:val="24"/>
              </w:rPr>
              <w:t>ATTENTION</w:t>
            </w:r>
            <w:r>
              <w:rPr>
                <w:spacing w:val="-2"/>
                <w:sz w:val="24"/>
              </w:rPr>
              <w:t xml:space="preserve"> </w:t>
            </w:r>
            <w:r>
              <w:rPr>
                <w:sz w:val="24"/>
              </w:rPr>
              <w:t>:</w:t>
            </w:r>
            <w:r>
              <w:rPr>
                <w:spacing w:val="58"/>
                <w:sz w:val="24"/>
              </w:rPr>
              <w:t xml:space="preserve"> </w:t>
            </w:r>
            <w:r>
              <w:rPr>
                <w:sz w:val="24"/>
              </w:rPr>
              <w:t>Si</w:t>
            </w:r>
            <w:r>
              <w:rPr>
                <w:spacing w:val="-1"/>
                <w:sz w:val="24"/>
              </w:rPr>
              <w:t xml:space="preserve"> </w:t>
            </w:r>
            <w:r>
              <w:rPr>
                <w:sz w:val="24"/>
              </w:rPr>
              <w:t>vous</w:t>
            </w:r>
            <w:r>
              <w:rPr>
                <w:spacing w:val="-1"/>
                <w:sz w:val="24"/>
              </w:rPr>
              <w:t xml:space="preserve"> </w:t>
            </w:r>
            <w:r>
              <w:rPr>
                <w:sz w:val="24"/>
              </w:rPr>
              <w:t>parlez français,</w:t>
            </w:r>
            <w:r>
              <w:rPr>
                <w:spacing w:val="-1"/>
                <w:sz w:val="24"/>
              </w:rPr>
              <w:t xml:space="preserve"> </w:t>
            </w:r>
            <w:r>
              <w:rPr>
                <w:sz w:val="24"/>
              </w:rPr>
              <w:t>des</w:t>
            </w:r>
            <w:r>
              <w:rPr>
                <w:spacing w:val="-1"/>
                <w:sz w:val="24"/>
              </w:rPr>
              <w:t xml:space="preserve"> </w:t>
            </w:r>
            <w:r>
              <w:rPr>
                <w:sz w:val="24"/>
              </w:rPr>
              <w:t>services</w:t>
            </w:r>
            <w:r>
              <w:rPr>
                <w:spacing w:val="-1"/>
                <w:sz w:val="24"/>
              </w:rPr>
              <w:t xml:space="preserve"> </w:t>
            </w:r>
            <w:r>
              <w:rPr>
                <w:sz w:val="24"/>
              </w:rPr>
              <w:t>d'aide</w:t>
            </w:r>
            <w:r>
              <w:rPr>
                <w:spacing w:val="-1"/>
                <w:sz w:val="24"/>
              </w:rPr>
              <w:t xml:space="preserve"> </w:t>
            </w:r>
            <w:r>
              <w:rPr>
                <w:sz w:val="24"/>
              </w:rPr>
              <w:t>linguistique</w:t>
            </w:r>
            <w:r>
              <w:rPr>
                <w:spacing w:val="-1"/>
                <w:sz w:val="24"/>
              </w:rPr>
              <w:t xml:space="preserve"> </w:t>
            </w:r>
            <w:r>
              <w:rPr>
                <w:sz w:val="24"/>
              </w:rPr>
              <w:t>vous</w:t>
            </w:r>
            <w:r>
              <w:rPr>
                <w:spacing w:val="-2"/>
                <w:sz w:val="24"/>
              </w:rPr>
              <w:t xml:space="preserve"> </w:t>
            </w:r>
            <w:r>
              <w:rPr>
                <w:sz w:val="24"/>
              </w:rPr>
              <w:t>sont</w:t>
            </w:r>
            <w:r>
              <w:rPr>
                <w:spacing w:val="-1"/>
                <w:sz w:val="24"/>
              </w:rPr>
              <w:t xml:space="preserve"> </w:t>
            </w:r>
            <w:r>
              <w:rPr>
                <w:sz w:val="24"/>
              </w:rPr>
              <w:t>proposés</w:t>
            </w:r>
          </w:p>
          <w:p w14:paraId="61C5338B" w14:textId="77777777" w:rsidR="00046C87" w:rsidRDefault="00046C87" w:rsidP="00494C0E">
            <w:pPr>
              <w:pStyle w:val="TableParagraph"/>
              <w:spacing w:line="272" w:lineRule="exact"/>
              <w:ind w:left="468"/>
              <w:rPr>
                <w:sz w:val="24"/>
              </w:rPr>
            </w:pPr>
            <w:r>
              <w:rPr>
                <w:sz w:val="24"/>
              </w:rPr>
              <w:t>gratuitement.</w:t>
            </w:r>
            <w:r>
              <w:rPr>
                <w:spacing w:val="57"/>
                <w:sz w:val="24"/>
              </w:rPr>
              <w:t xml:space="preserve"> </w:t>
            </w:r>
            <w:r>
              <w:rPr>
                <w:sz w:val="24"/>
              </w:rPr>
              <w:t>Appelez</w:t>
            </w:r>
            <w:r>
              <w:rPr>
                <w:spacing w:val="-1"/>
                <w:sz w:val="24"/>
              </w:rPr>
              <w:t xml:space="preserve"> </w:t>
            </w:r>
            <w:r>
              <w:rPr>
                <w:sz w:val="24"/>
              </w:rPr>
              <w:t>le</w:t>
            </w:r>
            <w:r>
              <w:rPr>
                <w:spacing w:val="1"/>
                <w:sz w:val="24"/>
              </w:rPr>
              <w:t xml:space="preserve"> </w:t>
            </w:r>
            <w:r>
              <w:rPr>
                <w:sz w:val="24"/>
              </w:rPr>
              <w:t>1-800-600-4441</w:t>
            </w:r>
            <w:r>
              <w:rPr>
                <w:spacing w:val="-2"/>
                <w:sz w:val="24"/>
              </w:rPr>
              <w:t xml:space="preserve"> </w:t>
            </w:r>
            <w:r>
              <w:rPr>
                <w:sz w:val="24"/>
              </w:rPr>
              <w:t>(TRS:</w:t>
            </w:r>
            <w:r>
              <w:rPr>
                <w:spacing w:val="-1"/>
                <w:sz w:val="24"/>
              </w:rPr>
              <w:t xml:space="preserve"> </w:t>
            </w:r>
            <w:r>
              <w:rPr>
                <w:sz w:val="24"/>
              </w:rPr>
              <w:t>711).</w:t>
            </w:r>
          </w:p>
        </w:tc>
      </w:tr>
      <w:tr w:rsidR="00046C87" w14:paraId="61D18CFD" w14:textId="77777777" w:rsidTr="00494C0E">
        <w:trPr>
          <w:trHeight w:val="813"/>
        </w:trPr>
        <w:tc>
          <w:tcPr>
            <w:tcW w:w="10324" w:type="dxa"/>
          </w:tcPr>
          <w:p w14:paraId="5EE7E76E" w14:textId="77777777" w:rsidR="00046C87" w:rsidRDefault="00046C87" w:rsidP="00494C0E">
            <w:pPr>
              <w:pStyle w:val="TableParagraph"/>
              <w:tabs>
                <w:tab w:val="left" w:pos="2268"/>
              </w:tabs>
              <w:spacing w:line="235" w:lineRule="exact"/>
              <w:rPr>
                <w:rFonts w:ascii="Ebrima" w:eastAsia="Ebrima" w:hAnsi="Ebrima" w:cs="Ebrima"/>
                <w:sz w:val="24"/>
                <w:szCs w:val="24"/>
              </w:rPr>
            </w:pPr>
            <w:r>
              <w:rPr>
                <w:rFonts w:ascii="Arial" w:eastAsia="Arial" w:hAnsi="Arial" w:cs="Arial"/>
                <w:b/>
                <w:bCs/>
                <w:sz w:val="24"/>
                <w:szCs w:val="24"/>
              </w:rPr>
              <w:t>Amharic:</w:t>
            </w:r>
            <w:r>
              <w:rPr>
                <w:rFonts w:ascii="Arial" w:eastAsia="Arial" w:hAnsi="Arial" w:cs="Arial"/>
                <w:b/>
                <w:bCs/>
                <w:sz w:val="24"/>
                <w:szCs w:val="24"/>
              </w:rPr>
              <w:tab/>
            </w:r>
            <w:r>
              <w:rPr>
                <w:rFonts w:ascii="Ebrima" w:eastAsia="Ebrima" w:hAnsi="Ebrima" w:cs="Ebrima"/>
                <w:sz w:val="24"/>
                <w:szCs w:val="24"/>
              </w:rPr>
              <w:t>አማርኛ</w:t>
            </w:r>
          </w:p>
          <w:p w14:paraId="01A63F28" w14:textId="77777777" w:rsidR="00046C87" w:rsidRDefault="00046C87" w:rsidP="00494C0E">
            <w:pPr>
              <w:pStyle w:val="TableParagraph"/>
              <w:spacing w:line="206" w:lineRule="auto"/>
              <w:ind w:left="468"/>
              <w:rPr>
                <w:rFonts w:ascii="Ebrima" w:eastAsia="Ebrima" w:hAnsi="Ebrima" w:cs="Ebrima"/>
                <w:sz w:val="24"/>
                <w:szCs w:val="24"/>
              </w:rPr>
            </w:pPr>
            <w:r>
              <w:rPr>
                <w:rFonts w:ascii="Ebrima" w:eastAsia="Ebrima" w:hAnsi="Ebrima" w:cs="Ebrima"/>
                <w:w w:val="85"/>
                <w:sz w:val="24"/>
                <w:szCs w:val="24"/>
              </w:rPr>
              <w:t>ማስታወሻ:</w:t>
            </w:r>
            <w:r>
              <w:rPr>
                <w:rFonts w:ascii="Ebrima" w:eastAsia="Ebrima" w:hAnsi="Ebrima" w:cs="Ebrima"/>
                <w:spacing w:val="22"/>
                <w:w w:val="85"/>
                <w:sz w:val="24"/>
                <w:szCs w:val="24"/>
              </w:rPr>
              <w:t xml:space="preserve"> </w:t>
            </w:r>
            <w:r>
              <w:rPr>
                <w:rFonts w:ascii="Ebrima" w:eastAsia="Ebrima" w:hAnsi="Ebrima" w:cs="Ebrima"/>
                <w:w w:val="85"/>
                <w:sz w:val="24"/>
                <w:szCs w:val="24"/>
              </w:rPr>
              <w:t>የሚናገሩት</w:t>
            </w:r>
            <w:r>
              <w:rPr>
                <w:rFonts w:ascii="Ebrima" w:eastAsia="Ebrima" w:hAnsi="Ebrima" w:cs="Ebrima"/>
                <w:spacing w:val="10"/>
                <w:w w:val="85"/>
                <w:sz w:val="24"/>
                <w:szCs w:val="24"/>
              </w:rPr>
              <w:t xml:space="preserve"> </w:t>
            </w:r>
            <w:r>
              <w:rPr>
                <w:rFonts w:ascii="Ebrima" w:eastAsia="Ebrima" w:hAnsi="Ebrima" w:cs="Ebrima"/>
                <w:w w:val="85"/>
                <w:sz w:val="24"/>
                <w:szCs w:val="24"/>
              </w:rPr>
              <w:t>ቋንቋ</w:t>
            </w:r>
            <w:r>
              <w:rPr>
                <w:rFonts w:ascii="Ebrima" w:eastAsia="Ebrima" w:hAnsi="Ebrima" w:cs="Ebrima"/>
                <w:spacing w:val="11"/>
                <w:w w:val="85"/>
                <w:sz w:val="24"/>
                <w:szCs w:val="24"/>
              </w:rPr>
              <w:t xml:space="preserve"> </w:t>
            </w:r>
            <w:r>
              <w:rPr>
                <w:rFonts w:ascii="Ebrima" w:eastAsia="Ebrima" w:hAnsi="Ebrima" w:cs="Ebrima"/>
                <w:w w:val="85"/>
                <w:sz w:val="24"/>
                <w:szCs w:val="24"/>
              </w:rPr>
              <w:t>ኣማርኛ</w:t>
            </w:r>
            <w:r>
              <w:rPr>
                <w:rFonts w:ascii="Ebrima" w:eastAsia="Ebrima" w:hAnsi="Ebrima" w:cs="Ebrima"/>
                <w:spacing w:val="12"/>
                <w:w w:val="85"/>
                <w:sz w:val="24"/>
                <w:szCs w:val="24"/>
              </w:rPr>
              <w:t xml:space="preserve"> </w:t>
            </w:r>
            <w:r>
              <w:rPr>
                <w:rFonts w:ascii="Ebrima" w:eastAsia="Ebrima" w:hAnsi="Ebrima" w:cs="Ebrima"/>
                <w:w w:val="85"/>
                <w:sz w:val="24"/>
                <w:szCs w:val="24"/>
              </w:rPr>
              <w:t>ከሆነ</w:t>
            </w:r>
            <w:r>
              <w:rPr>
                <w:rFonts w:ascii="Ebrima" w:eastAsia="Ebrima" w:hAnsi="Ebrima" w:cs="Ebrima"/>
                <w:spacing w:val="10"/>
                <w:w w:val="85"/>
                <w:sz w:val="24"/>
                <w:szCs w:val="24"/>
              </w:rPr>
              <w:t xml:space="preserve"> </w:t>
            </w:r>
            <w:r>
              <w:rPr>
                <w:rFonts w:ascii="Ebrima" w:eastAsia="Ebrima" w:hAnsi="Ebrima" w:cs="Ebrima"/>
                <w:w w:val="85"/>
                <w:sz w:val="24"/>
                <w:szCs w:val="24"/>
              </w:rPr>
              <w:t>የትርጉም</w:t>
            </w:r>
            <w:r>
              <w:rPr>
                <w:rFonts w:ascii="Ebrima" w:eastAsia="Ebrima" w:hAnsi="Ebrima" w:cs="Ebrima"/>
                <w:spacing w:val="11"/>
                <w:w w:val="85"/>
                <w:sz w:val="24"/>
                <w:szCs w:val="24"/>
              </w:rPr>
              <w:t xml:space="preserve"> </w:t>
            </w:r>
            <w:r>
              <w:rPr>
                <w:rFonts w:ascii="Ebrima" w:eastAsia="Ebrima" w:hAnsi="Ebrima" w:cs="Ebrima"/>
                <w:w w:val="85"/>
                <w:sz w:val="24"/>
                <w:szCs w:val="24"/>
              </w:rPr>
              <w:t>እርዳታ</w:t>
            </w:r>
            <w:r>
              <w:rPr>
                <w:rFonts w:ascii="Ebrima" w:eastAsia="Ebrima" w:hAnsi="Ebrima" w:cs="Ebrima"/>
                <w:spacing w:val="10"/>
                <w:w w:val="85"/>
                <w:sz w:val="24"/>
                <w:szCs w:val="24"/>
              </w:rPr>
              <w:t xml:space="preserve"> </w:t>
            </w:r>
            <w:r>
              <w:rPr>
                <w:rFonts w:ascii="Ebrima" w:eastAsia="Ebrima" w:hAnsi="Ebrima" w:cs="Ebrima"/>
                <w:w w:val="85"/>
                <w:sz w:val="24"/>
                <w:szCs w:val="24"/>
              </w:rPr>
              <w:t>ድርጅቶች፣</w:t>
            </w:r>
            <w:r>
              <w:rPr>
                <w:rFonts w:ascii="Ebrima" w:eastAsia="Ebrima" w:hAnsi="Ebrima" w:cs="Ebrima"/>
                <w:spacing w:val="10"/>
                <w:w w:val="85"/>
                <w:sz w:val="24"/>
                <w:szCs w:val="24"/>
              </w:rPr>
              <w:t xml:space="preserve"> </w:t>
            </w:r>
            <w:r>
              <w:rPr>
                <w:rFonts w:ascii="Ebrima" w:eastAsia="Ebrima" w:hAnsi="Ebrima" w:cs="Ebrima"/>
                <w:w w:val="85"/>
                <w:sz w:val="24"/>
                <w:szCs w:val="24"/>
              </w:rPr>
              <w:t>በነጻ</w:t>
            </w:r>
            <w:r>
              <w:rPr>
                <w:rFonts w:ascii="Ebrima" w:eastAsia="Ebrima" w:hAnsi="Ebrima" w:cs="Ebrima"/>
                <w:spacing w:val="10"/>
                <w:w w:val="85"/>
                <w:sz w:val="24"/>
                <w:szCs w:val="24"/>
              </w:rPr>
              <w:t xml:space="preserve"> </w:t>
            </w:r>
            <w:r>
              <w:rPr>
                <w:rFonts w:ascii="Ebrima" w:eastAsia="Ebrima" w:hAnsi="Ebrima" w:cs="Ebrima"/>
                <w:w w:val="85"/>
                <w:sz w:val="24"/>
                <w:szCs w:val="24"/>
              </w:rPr>
              <w:t>ሊያግዝዎት</w:t>
            </w:r>
            <w:r>
              <w:rPr>
                <w:rFonts w:ascii="Ebrima" w:eastAsia="Ebrima" w:hAnsi="Ebrima" w:cs="Ebrima"/>
                <w:spacing w:val="9"/>
                <w:w w:val="85"/>
                <w:sz w:val="24"/>
                <w:szCs w:val="24"/>
              </w:rPr>
              <w:t xml:space="preserve"> </w:t>
            </w:r>
            <w:r>
              <w:rPr>
                <w:rFonts w:ascii="Ebrima" w:eastAsia="Ebrima" w:hAnsi="Ebrima" w:cs="Ebrima"/>
                <w:w w:val="85"/>
                <w:sz w:val="24"/>
                <w:szCs w:val="24"/>
              </w:rPr>
              <w:t>ተዘጋጀተዋል፡</w:t>
            </w:r>
            <w:r>
              <w:rPr>
                <w:rFonts w:ascii="Ebrima" w:eastAsia="Ebrima" w:hAnsi="Ebrima" w:cs="Ebrima"/>
                <w:spacing w:val="9"/>
                <w:w w:val="85"/>
                <w:sz w:val="24"/>
                <w:szCs w:val="24"/>
              </w:rPr>
              <w:t xml:space="preserve"> </w:t>
            </w:r>
            <w:r>
              <w:rPr>
                <w:rFonts w:ascii="Ebrima" w:eastAsia="Ebrima" w:hAnsi="Ebrima" w:cs="Ebrima"/>
                <w:w w:val="85"/>
                <w:sz w:val="24"/>
                <w:szCs w:val="24"/>
              </w:rPr>
              <w:t>ወደ</w:t>
            </w:r>
            <w:r>
              <w:rPr>
                <w:rFonts w:ascii="Ebrima" w:eastAsia="Ebrima" w:hAnsi="Ebrima" w:cs="Ebrima"/>
                <w:spacing w:val="11"/>
                <w:w w:val="85"/>
                <w:sz w:val="24"/>
                <w:szCs w:val="24"/>
              </w:rPr>
              <w:t xml:space="preserve"> </w:t>
            </w:r>
            <w:r>
              <w:rPr>
                <w:rFonts w:ascii="Ebrima" w:eastAsia="Ebrima" w:hAnsi="Ebrima" w:cs="Ebrima"/>
                <w:w w:val="85"/>
                <w:sz w:val="24"/>
                <w:szCs w:val="24"/>
              </w:rPr>
              <w:t>ሚከተለው</w:t>
            </w:r>
            <w:r>
              <w:rPr>
                <w:rFonts w:ascii="Ebrima" w:eastAsia="Ebrima" w:hAnsi="Ebrima" w:cs="Ebrima"/>
                <w:spacing w:val="11"/>
                <w:w w:val="85"/>
                <w:sz w:val="24"/>
                <w:szCs w:val="24"/>
              </w:rPr>
              <w:t xml:space="preserve"> </w:t>
            </w:r>
            <w:r>
              <w:rPr>
                <w:rFonts w:ascii="Ebrima" w:eastAsia="Ebrima" w:hAnsi="Ebrima" w:cs="Ebrima"/>
                <w:w w:val="85"/>
                <w:sz w:val="24"/>
                <w:szCs w:val="24"/>
              </w:rPr>
              <w:t>ቁጥር</w:t>
            </w:r>
            <w:r>
              <w:rPr>
                <w:rFonts w:ascii="Ebrima" w:eastAsia="Ebrima" w:hAnsi="Ebrima" w:cs="Ebrima"/>
                <w:spacing w:val="-53"/>
                <w:w w:val="85"/>
                <w:sz w:val="24"/>
                <w:szCs w:val="24"/>
              </w:rPr>
              <w:t xml:space="preserve"> </w:t>
            </w:r>
            <w:r>
              <w:rPr>
                <w:rFonts w:ascii="Ebrima" w:eastAsia="Ebrima" w:hAnsi="Ebrima" w:cs="Ebrima"/>
                <w:spacing w:val="-1"/>
                <w:w w:val="86"/>
                <w:sz w:val="24"/>
                <w:szCs w:val="24"/>
              </w:rPr>
              <w:t>ይደው</w:t>
            </w:r>
            <w:r>
              <w:rPr>
                <w:rFonts w:ascii="Ebrima" w:eastAsia="Ebrima" w:hAnsi="Ebrima" w:cs="Ebrima"/>
                <w:w w:val="86"/>
                <w:sz w:val="24"/>
                <w:szCs w:val="24"/>
              </w:rPr>
              <w:t>ሉ</w:t>
            </w:r>
            <w:r>
              <w:rPr>
                <w:rFonts w:ascii="Ebrima" w:eastAsia="Ebrima" w:hAnsi="Ebrima" w:cs="Ebrima"/>
                <w:spacing w:val="4"/>
                <w:sz w:val="24"/>
                <w:szCs w:val="24"/>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w:t>
            </w:r>
            <w:r>
              <w:rPr>
                <w:spacing w:val="2"/>
                <w:sz w:val="24"/>
                <w:szCs w:val="24"/>
              </w:rPr>
              <w:t>0</w:t>
            </w:r>
            <w:r>
              <w:rPr>
                <w:spacing w:val="-1"/>
                <w:sz w:val="24"/>
                <w:szCs w:val="24"/>
              </w:rPr>
              <w:t>-</w:t>
            </w:r>
            <w:r>
              <w:rPr>
                <w:sz w:val="24"/>
                <w:szCs w:val="24"/>
              </w:rPr>
              <w:t>4441</w:t>
            </w:r>
            <w:r>
              <w:rPr>
                <w:spacing w:val="9"/>
                <w:sz w:val="24"/>
                <w:szCs w:val="24"/>
              </w:rPr>
              <w:t xml:space="preserve"> </w:t>
            </w:r>
            <w:r>
              <w:rPr>
                <w:rFonts w:ascii="Ebrima" w:eastAsia="Ebrima" w:hAnsi="Ebrima" w:cs="Ebrima"/>
                <w:spacing w:val="1"/>
                <w:w w:val="107"/>
                <w:sz w:val="24"/>
                <w:szCs w:val="24"/>
              </w:rPr>
              <w:t>(</w:t>
            </w:r>
            <w:r>
              <w:rPr>
                <w:rFonts w:ascii="Ebrima" w:eastAsia="Ebrima" w:hAnsi="Ebrima" w:cs="Ebrima"/>
                <w:w w:val="79"/>
                <w:sz w:val="24"/>
                <w:szCs w:val="24"/>
              </w:rPr>
              <w:t>መ</w:t>
            </w:r>
            <w:r>
              <w:rPr>
                <w:rFonts w:ascii="Ebrima" w:eastAsia="Ebrima" w:hAnsi="Ebrima" w:cs="Ebrima"/>
                <w:spacing w:val="-1"/>
                <w:w w:val="79"/>
                <w:sz w:val="24"/>
                <w:szCs w:val="24"/>
              </w:rPr>
              <w:t>ስ</w:t>
            </w:r>
            <w:r>
              <w:rPr>
                <w:rFonts w:ascii="Ebrima" w:eastAsia="Ebrima" w:hAnsi="Ebrima" w:cs="Ebrima"/>
                <w:spacing w:val="-1"/>
                <w:w w:val="81"/>
                <w:sz w:val="24"/>
                <w:szCs w:val="24"/>
              </w:rPr>
              <w:t>ማ</w:t>
            </w:r>
            <w:r>
              <w:rPr>
                <w:rFonts w:ascii="Ebrima" w:eastAsia="Ebrima" w:hAnsi="Ebrima" w:cs="Ebrima"/>
                <w:w w:val="81"/>
                <w:sz w:val="24"/>
                <w:szCs w:val="24"/>
              </w:rPr>
              <w:t>ት</w:t>
            </w:r>
            <w:r>
              <w:rPr>
                <w:rFonts w:ascii="Ebrima" w:eastAsia="Ebrima" w:hAnsi="Ebrima" w:cs="Ebrima"/>
                <w:spacing w:val="6"/>
                <w:sz w:val="24"/>
                <w:szCs w:val="24"/>
              </w:rPr>
              <w:t xml:space="preserve"> </w:t>
            </w:r>
            <w:r>
              <w:rPr>
                <w:rFonts w:ascii="Ebrima" w:eastAsia="Ebrima" w:hAnsi="Ebrima" w:cs="Ebrima"/>
                <w:spacing w:val="-1"/>
                <w:w w:val="85"/>
                <w:sz w:val="24"/>
                <w:szCs w:val="24"/>
              </w:rPr>
              <w:t>ለተሳና</w:t>
            </w:r>
            <w:r>
              <w:rPr>
                <w:rFonts w:ascii="Ebrima" w:eastAsia="Ebrima" w:hAnsi="Ebrima" w:cs="Ebrima"/>
                <w:w w:val="85"/>
                <w:sz w:val="24"/>
                <w:szCs w:val="24"/>
              </w:rPr>
              <w:t>ቸ</w:t>
            </w:r>
            <w:r>
              <w:rPr>
                <w:rFonts w:ascii="Ebrima" w:eastAsia="Ebrima" w:hAnsi="Ebrima" w:cs="Ebrima"/>
                <w:spacing w:val="-1"/>
                <w:w w:val="84"/>
                <w:sz w:val="24"/>
                <w:szCs w:val="24"/>
              </w:rPr>
              <w:t>ው</w:t>
            </w:r>
            <w:r>
              <w:rPr>
                <w:rFonts w:ascii="Ebrima" w:eastAsia="Ebrima" w:hAnsi="Ebrima" w:cs="Ebrima"/>
                <w:spacing w:val="1"/>
                <w:w w:val="85"/>
                <w:sz w:val="24"/>
                <w:szCs w:val="24"/>
              </w:rPr>
              <w:t>:</w:t>
            </w:r>
            <w:r>
              <w:rPr>
                <w:rFonts w:ascii="Ebrima" w:eastAsia="Ebrima" w:hAnsi="Ebrima" w:cs="Ebrima"/>
                <w:spacing w:val="-1"/>
                <w:w w:val="101"/>
                <w:sz w:val="24"/>
                <w:szCs w:val="24"/>
              </w:rPr>
              <w:t>T</w:t>
            </w:r>
            <w:r>
              <w:rPr>
                <w:rFonts w:ascii="Ebrima" w:eastAsia="Ebrima" w:hAnsi="Ebrima" w:cs="Ebrima"/>
                <w:w w:val="87"/>
                <w:sz w:val="24"/>
                <w:szCs w:val="24"/>
              </w:rPr>
              <w:t>R</w:t>
            </w:r>
            <w:r>
              <w:rPr>
                <w:rFonts w:ascii="Ebrima" w:eastAsia="Ebrima" w:hAnsi="Ebrima" w:cs="Ebrima"/>
                <w:spacing w:val="-1"/>
                <w:w w:val="84"/>
                <w:sz w:val="24"/>
                <w:szCs w:val="24"/>
              </w:rPr>
              <w:t>S</w:t>
            </w:r>
            <w:r>
              <w:rPr>
                <w:rFonts w:ascii="Ebrima" w:eastAsia="Ebrima" w:hAnsi="Ebrima" w:cs="Ebrima"/>
                <w:w w:val="85"/>
                <w:sz w:val="24"/>
                <w:szCs w:val="24"/>
              </w:rPr>
              <w:t>:</w:t>
            </w:r>
            <w:r>
              <w:rPr>
                <w:rFonts w:ascii="Ebrima" w:eastAsia="Ebrima" w:hAnsi="Ebrima" w:cs="Ebrima"/>
                <w:spacing w:val="5"/>
                <w:sz w:val="24"/>
                <w:szCs w:val="24"/>
              </w:rPr>
              <w:t xml:space="preserve"> </w:t>
            </w:r>
            <w:r>
              <w:rPr>
                <w:rFonts w:ascii="Ebrima" w:eastAsia="Ebrima" w:hAnsi="Ebrima" w:cs="Ebrima"/>
                <w:spacing w:val="-1"/>
                <w:w w:val="64"/>
                <w:sz w:val="24"/>
                <w:szCs w:val="24"/>
              </w:rPr>
              <w:t>7</w:t>
            </w:r>
            <w:r>
              <w:rPr>
                <w:rFonts w:ascii="Ebrima" w:eastAsia="Ebrima" w:hAnsi="Ebrima" w:cs="Ebrima"/>
                <w:spacing w:val="-2"/>
                <w:w w:val="64"/>
                <w:sz w:val="24"/>
                <w:szCs w:val="24"/>
              </w:rPr>
              <w:t>1</w:t>
            </w:r>
            <w:r>
              <w:rPr>
                <w:rFonts w:ascii="Ebrima" w:eastAsia="Ebrima" w:hAnsi="Ebrima" w:cs="Ebrima"/>
                <w:spacing w:val="-1"/>
                <w:w w:val="45"/>
                <w:sz w:val="24"/>
                <w:szCs w:val="24"/>
              </w:rPr>
              <w:t>1</w:t>
            </w:r>
            <w:r>
              <w:rPr>
                <w:rFonts w:ascii="Ebrima" w:eastAsia="Ebrima" w:hAnsi="Ebrima" w:cs="Ebrima"/>
                <w:spacing w:val="1"/>
                <w:w w:val="98"/>
                <w:sz w:val="24"/>
                <w:szCs w:val="24"/>
              </w:rPr>
              <w:t>).</w:t>
            </w:r>
          </w:p>
        </w:tc>
      </w:tr>
      <w:tr w:rsidR="00046C87" w14:paraId="0526FB29" w14:textId="77777777" w:rsidTr="00494C0E">
        <w:trPr>
          <w:trHeight w:val="1319"/>
        </w:trPr>
        <w:tc>
          <w:tcPr>
            <w:tcW w:w="10324" w:type="dxa"/>
          </w:tcPr>
          <w:p w14:paraId="3F1AAD3D" w14:textId="77777777" w:rsidR="00046C87" w:rsidRDefault="00046C87" w:rsidP="00494C0E">
            <w:pPr>
              <w:pStyle w:val="TableParagraph"/>
              <w:tabs>
                <w:tab w:val="left" w:pos="2268"/>
              </w:tabs>
              <w:spacing w:before="23"/>
              <w:rPr>
                <w:rFonts w:ascii="Nirmala UI" w:eastAsia="Nirmala UI" w:hAnsi="Nirmala UI" w:cs="Nirmala UI"/>
                <w:b/>
                <w:bCs/>
                <w:sz w:val="24"/>
                <w:szCs w:val="24"/>
              </w:rPr>
            </w:pPr>
            <w:r>
              <w:rPr>
                <w:rFonts w:ascii="Arial" w:eastAsia="Arial" w:hAnsi="Arial" w:cs="Arial"/>
                <w:b/>
                <w:bCs/>
                <w:sz w:val="24"/>
                <w:szCs w:val="24"/>
              </w:rPr>
              <w:t>Gu</w:t>
            </w:r>
            <w:r>
              <w:rPr>
                <w:rFonts w:ascii="Arial" w:eastAsia="Arial" w:hAnsi="Arial" w:cs="Arial"/>
                <w:b/>
                <w:bCs/>
                <w:spacing w:val="-2"/>
                <w:sz w:val="24"/>
                <w:szCs w:val="24"/>
              </w:rPr>
              <w:t>j</w:t>
            </w:r>
            <w:r>
              <w:rPr>
                <w:rFonts w:ascii="Arial" w:eastAsia="Arial" w:hAnsi="Arial" w:cs="Arial"/>
                <w:b/>
                <w:bCs/>
                <w:w w:val="99"/>
                <w:sz w:val="24"/>
                <w:szCs w:val="24"/>
              </w:rPr>
              <w:t>ara</w:t>
            </w:r>
            <w:r>
              <w:rPr>
                <w:rFonts w:ascii="Arial" w:eastAsia="Arial" w:hAnsi="Arial" w:cs="Arial"/>
                <w:b/>
                <w:bCs/>
                <w:sz w:val="24"/>
                <w:szCs w:val="24"/>
              </w:rPr>
              <w:t>ti:</w:t>
            </w:r>
            <w:r>
              <w:rPr>
                <w:rFonts w:ascii="Arial" w:eastAsia="Arial" w:hAnsi="Arial" w:cs="Arial"/>
                <w:b/>
                <w:bCs/>
                <w:sz w:val="24"/>
                <w:szCs w:val="24"/>
              </w:rPr>
              <w:tab/>
            </w:r>
            <w:r>
              <w:rPr>
                <w:rFonts w:ascii="Nirmala UI" w:eastAsia="Nirmala UI" w:hAnsi="Nirmala UI" w:cs="Nirmala UI"/>
                <w:b/>
                <w:bCs/>
                <w:spacing w:val="-1"/>
                <w:w w:val="99"/>
                <w:sz w:val="24"/>
                <w:szCs w:val="24"/>
              </w:rPr>
              <w:t>ગ</w:t>
            </w:r>
            <w:r>
              <w:rPr>
                <w:rFonts w:ascii="Nirmala UI" w:eastAsia="Nirmala UI" w:hAnsi="Nirmala UI" w:cs="Nirmala UI"/>
                <w:b/>
                <w:bCs/>
                <w:spacing w:val="-166"/>
                <w:w w:val="89"/>
                <w:sz w:val="24"/>
                <w:szCs w:val="24"/>
              </w:rPr>
              <w:t>જ</w:t>
            </w:r>
            <w:r>
              <w:rPr>
                <w:rFonts w:ascii="Nirmala UI" w:eastAsia="Nirmala UI" w:hAnsi="Nirmala UI" w:cs="Nirmala UI"/>
                <w:b/>
                <w:bCs/>
                <w:position w:val="1"/>
                <w:sz w:val="24"/>
                <w:szCs w:val="24"/>
              </w:rPr>
              <w:t xml:space="preserve">ુ  </w:t>
            </w:r>
            <w:r>
              <w:rPr>
                <w:rFonts w:ascii="Nirmala UI" w:eastAsia="Nirmala UI" w:hAnsi="Nirmala UI" w:cs="Nirmala UI"/>
                <w:b/>
                <w:bCs/>
                <w:spacing w:val="-34"/>
                <w:position w:val="1"/>
                <w:sz w:val="24"/>
                <w:szCs w:val="24"/>
              </w:rPr>
              <w:t xml:space="preserve"> </w:t>
            </w:r>
            <w:r>
              <w:rPr>
                <w:rFonts w:ascii="Nirmala UI" w:eastAsia="Nirmala UI" w:hAnsi="Nirmala UI" w:cs="Nirmala UI"/>
                <w:b/>
                <w:bCs/>
                <w:w w:val="96"/>
                <w:sz w:val="24"/>
                <w:szCs w:val="24"/>
              </w:rPr>
              <w:t>ર</w:t>
            </w:r>
            <w:r>
              <w:rPr>
                <w:rFonts w:ascii="Nirmala UI" w:eastAsia="Nirmala UI" w:hAnsi="Nirmala UI" w:cs="Nirmala UI"/>
                <w:b/>
                <w:bCs/>
                <w:spacing w:val="1"/>
                <w:w w:val="96"/>
                <w:sz w:val="24"/>
                <w:szCs w:val="24"/>
              </w:rPr>
              <w:t>ા</w:t>
            </w:r>
            <w:r>
              <w:rPr>
                <w:rFonts w:ascii="Nirmala UI" w:eastAsia="Nirmala UI" w:hAnsi="Nirmala UI" w:cs="Nirmala UI"/>
                <w:b/>
                <w:bCs/>
                <w:spacing w:val="-1"/>
                <w:w w:val="109"/>
                <w:sz w:val="24"/>
                <w:szCs w:val="24"/>
              </w:rPr>
              <w:t>ત</w:t>
            </w:r>
            <w:r>
              <w:rPr>
                <w:rFonts w:ascii="Nirmala UI" w:eastAsia="Nirmala UI" w:hAnsi="Nirmala UI" w:cs="Nirmala UI"/>
                <w:b/>
                <w:bCs/>
                <w:w w:val="80"/>
                <w:sz w:val="24"/>
                <w:szCs w:val="24"/>
              </w:rPr>
              <w:t>ી</w:t>
            </w:r>
          </w:p>
          <w:p w14:paraId="7D74CE9B" w14:textId="77777777" w:rsidR="00046C87" w:rsidRDefault="00046C87" w:rsidP="00494C0E">
            <w:pPr>
              <w:pStyle w:val="TableParagraph"/>
              <w:spacing w:before="1" w:line="440" w:lineRule="atLeast"/>
              <w:ind w:left="468"/>
              <w:rPr>
                <w:sz w:val="24"/>
                <w:szCs w:val="24"/>
              </w:rPr>
            </w:pPr>
            <w:r>
              <w:rPr>
                <w:rFonts w:ascii="Nirmala UI" w:eastAsia="Nirmala UI" w:hAnsi="Nirmala UI" w:cs="Nirmala UI"/>
                <w:b/>
                <w:bCs/>
                <w:spacing w:val="-1"/>
                <w:w w:val="90"/>
                <w:sz w:val="24"/>
                <w:szCs w:val="24"/>
              </w:rPr>
              <w:t>સ</w:t>
            </w:r>
            <w:r>
              <w:rPr>
                <w:rFonts w:ascii="Nirmala UI" w:eastAsia="Nirmala UI" w:hAnsi="Nirmala UI" w:cs="Nirmala UI"/>
                <w:b/>
                <w:bCs/>
                <w:spacing w:val="-174"/>
                <w:w w:val="110"/>
                <w:sz w:val="24"/>
                <w:szCs w:val="24"/>
              </w:rPr>
              <w:t>ચ</w:t>
            </w:r>
            <w:r>
              <w:rPr>
                <w:rFonts w:ascii="Nirmala UI" w:eastAsia="Nirmala UI" w:hAnsi="Nirmala UI" w:cs="Nirmala UI"/>
                <w:b/>
                <w:bCs/>
                <w:position w:val="1"/>
                <w:sz w:val="24"/>
                <w:szCs w:val="24"/>
              </w:rPr>
              <w:t xml:space="preserve">ુ  </w:t>
            </w:r>
            <w:r>
              <w:rPr>
                <w:rFonts w:ascii="Nirmala UI" w:eastAsia="Nirmala UI" w:hAnsi="Nirmala UI" w:cs="Nirmala UI"/>
                <w:b/>
                <w:bCs/>
                <w:spacing w:val="-26"/>
                <w:position w:val="1"/>
                <w:sz w:val="24"/>
                <w:szCs w:val="24"/>
              </w:rPr>
              <w:t xml:space="preserve"> </w:t>
            </w:r>
            <w:r>
              <w:rPr>
                <w:rFonts w:ascii="Nirmala UI" w:eastAsia="Nirmala UI" w:hAnsi="Nirmala UI" w:cs="Nirmala UI"/>
                <w:b/>
                <w:bCs/>
                <w:spacing w:val="-1"/>
                <w:sz w:val="24"/>
                <w:szCs w:val="24"/>
              </w:rPr>
              <w:t>ન</w:t>
            </w:r>
            <w:r>
              <w:rPr>
                <w:rFonts w:ascii="Nirmala UI" w:eastAsia="Nirmala UI" w:hAnsi="Nirmala UI" w:cs="Nirmala UI"/>
                <w:b/>
                <w:bCs/>
                <w:spacing w:val="1"/>
                <w:w w:val="80"/>
                <w:sz w:val="24"/>
                <w:szCs w:val="24"/>
              </w:rPr>
              <w:t>ા</w:t>
            </w:r>
            <w:r>
              <w:rPr>
                <w:rFonts w:ascii="Nirmala UI" w:eastAsia="Nirmala UI" w:hAnsi="Nirmala UI" w:cs="Nirmala UI"/>
                <w:b/>
                <w:bCs/>
                <w:w w:val="98"/>
                <w:sz w:val="24"/>
                <w:szCs w:val="24"/>
              </w:rPr>
              <w:t>:</w:t>
            </w:r>
            <w:r>
              <w:rPr>
                <w:rFonts w:ascii="Nirmala UI" w:eastAsia="Nirmala UI" w:hAnsi="Nirmala UI" w:cs="Nirmala UI"/>
                <w:b/>
                <w:bCs/>
                <w:spacing w:val="28"/>
                <w:sz w:val="24"/>
                <w:szCs w:val="24"/>
              </w:rPr>
              <w:t xml:space="preserve"> </w:t>
            </w:r>
            <w:r>
              <w:rPr>
                <w:rFonts w:ascii="Nirmala UI" w:eastAsia="Nirmala UI" w:hAnsi="Nirmala UI" w:cs="Nirmala UI"/>
                <w:b/>
                <w:bCs/>
                <w:spacing w:val="-1"/>
                <w:w w:val="89"/>
                <w:sz w:val="24"/>
                <w:szCs w:val="24"/>
              </w:rPr>
              <w:t>જ</w:t>
            </w:r>
            <w:r>
              <w:rPr>
                <w:rFonts w:ascii="Nirmala UI" w:eastAsia="Nirmala UI" w:hAnsi="Nirmala UI" w:cs="Nirmala UI"/>
                <w:b/>
                <w:bCs/>
                <w:w w:val="73"/>
                <w:sz w:val="24"/>
                <w:szCs w:val="24"/>
              </w:rPr>
              <w:t>ો</w:t>
            </w:r>
            <w:r>
              <w:rPr>
                <w:rFonts w:ascii="Nirmala UI" w:eastAsia="Nirmala UI" w:hAnsi="Nirmala UI" w:cs="Nirmala UI"/>
                <w:b/>
                <w:bCs/>
                <w:spacing w:val="27"/>
                <w:sz w:val="24"/>
                <w:szCs w:val="24"/>
              </w:rPr>
              <w:t xml:space="preserve"> </w:t>
            </w:r>
            <w:r>
              <w:rPr>
                <w:rFonts w:ascii="Nirmala UI" w:eastAsia="Nirmala UI" w:hAnsi="Nirmala UI" w:cs="Nirmala UI"/>
                <w:b/>
                <w:bCs/>
                <w:spacing w:val="-1"/>
                <w:w w:val="109"/>
                <w:sz w:val="24"/>
                <w:szCs w:val="24"/>
              </w:rPr>
              <w:t>ત</w:t>
            </w:r>
            <w:r>
              <w:rPr>
                <w:rFonts w:ascii="Nirmala UI" w:eastAsia="Nirmala UI" w:hAnsi="Nirmala UI" w:cs="Nirmala UI"/>
                <w:b/>
                <w:bCs/>
                <w:spacing w:val="-3"/>
                <w:sz w:val="24"/>
                <w:szCs w:val="24"/>
              </w:rPr>
              <w:t>મ</w:t>
            </w:r>
            <w:r>
              <w:rPr>
                <w:rFonts w:ascii="Nirmala UI" w:eastAsia="Nirmala UI" w:hAnsi="Nirmala UI" w:cs="Nirmala UI"/>
                <w:b/>
                <w:bCs/>
                <w:sz w:val="24"/>
                <w:szCs w:val="24"/>
              </w:rPr>
              <w:t>ે</w:t>
            </w:r>
            <w:r>
              <w:rPr>
                <w:rFonts w:ascii="Nirmala UI" w:eastAsia="Nirmala UI" w:hAnsi="Nirmala UI" w:cs="Nirmala UI"/>
                <w:b/>
                <w:bCs/>
                <w:spacing w:val="29"/>
                <w:sz w:val="24"/>
                <w:szCs w:val="24"/>
              </w:rPr>
              <w:t xml:space="preserve"> </w:t>
            </w:r>
            <w:r>
              <w:rPr>
                <w:rFonts w:ascii="Nirmala UI" w:eastAsia="Nirmala UI" w:hAnsi="Nirmala UI" w:cs="Nirmala UI"/>
                <w:b/>
                <w:bCs/>
                <w:spacing w:val="-1"/>
                <w:w w:val="99"/>
                <w:sz w:val="24"/>
                <w:szCs w:val="24"/>
              </w:rPr>
              <w:t>ગ</w:t>
            </w:r>
            <w:r>
              <w:rPr>
                <w:rFonts w:ascii="Nirmala UI" w:eastAsia="Nirmala UI" w:hAnsi="Nirmala UI" w:cs="Nirmala UI"/>
                <w:b/>
                <w:bCs/>
                <w:spacing w:val="-166"/>
                <w:w w:val="89"/>
                <w:sz w:val="24"/>
                <w:szCs w:val="24"/>
              </w:rPr>
              <w:t>જ</w:t>
            </w:r>
            <w:r>
              <w:rPr>
                <w:rFonts w:ascii="Nirmala UI" w:eastAsia="Nirmala UI" w:hAnsi="Nirmala UI" w:cs="Nirmala UI"/>
                <w:b/>
                <w:bCs/>
                <w:position w:val="1"/>
                <w:sz w:val="24"/>
                <w:szCs w:val="24"/>
              </w:rPr>
              <w:t xml:space="preserve">ુ  </w:t>
            </w:r>
            <w:r>
              <w:rPr>
                <w:rFonts w:ascii="Nirmala UI" w:eastAsia="Nirmala UI" w:hAnsi="Nirmala UI" w:cs="Nirmala UI"/>
                <w:b/>
                <w:bCs/>
                <w:spacing w:val="-34"/>
                <w:position w:val="1"/>
                <w:sz w:val="24"/>
                <w:szCs w:val="24"/>
              </w:rPr>
              <w:t xml:space="preserve"> </w:t>
            </w:r>
            <w:r>
              <w:rPr>
                <w:rFonts w:ascii="Nirmala UI" w:eastAsia="Nirmala UI" w:hAnsi="Nirmala UI" w:cs="Nirmala UI"/>
                <w:b/>
                <w:bCs/>
                <w:w w:val="96"/>
                <w:sz w:val="24"/>
                <w:szCs w:val="24"/>
              </w:rPr>
              <w:t>ર</w:t>
            </w:r>
            <w:r>
              <w:rPr>
                <w:rFonts w:ascii="Nirmala UI" w:eastAsia="Nirmala UI" w:hAnsi="Nirmala UI" w:cs="Nirmala UI"/>
                <w:b/>
                <w:bCs/>
                <w:spacing w:val="1"/>
                <w:w w:val="96"/>
                <w:sz w:val="24"/>
                <w:szCs w:val="24"/>
              </w:rPr>
              <w:t>ા</w:t>
            </w:r>
            <w:r>
              <w:rPr>
                <w:rFonts w:ascii="Nirmala UI" w:eastAsia="Nirmala UI" w:hAnsi="Nirmala UI" w:cs="Nirmala UI"/>
                <w:b/>
                <w:bCs/>
                <w:spacing w:val="-1"/>
                <w:w w:val="109"/>
                <w:sz w:val="24"/>
                <w:szCs w:val="24"/>
              </w:rPr>
              <w:t>ત</w:t>
            </w:r>
            <w:r>
              <w:rPr>
                <w:rFonts w:ascii="Nirmala UI" w:eastAsia="Nirmala UI" w:hAnsi="Nirmala UI" w:cs="Nirmala UI"/>
                <w:b/>
                <w:bCs/>
                <w:w w:val="80"/>
                <w:sz w:val="24"/>
                <w:szCs w:val="24"/>
              </w:rPr>
              <w:t>ી</w:t>
            </w:r>
            <w:r>
              <w:rPr>
                <w:rFonts w:ascii="Nirmala UI" w:eastAsia="Nirmala UI" w:hAnsi="Nirmala UI" w:cs="Nirmala UI"/>
                <w:b/>
                <w:bCs/>
                <w:spacing w:val="26"/>
                <w:sz w:val="24"/>
                <w:szCs w:val="24"/>
              </w:rPr>
              <w:t xml:space="preserve"> </w:t>
            </w:r>
            <w:r>
              <w:rPr>
                <w:rFonts w:ascii="Nirmala UI" w:eastAsia="Nirmala UI" w:hAnsi="Nirmala UI" w:cs="Nirmala UI"/>
                <w:b/>
                <w:bCs/>
                <w:spacing w:val="-1"/>
                <w:w w:val="90"/>
                <w:sz w:val="24"/>
                <w:szCs w:val="24"/>
              </w:rPr>
              <w:t>બ</w:t>
            </w:r>
            <w:r>
              <w:rPr>
                <w:rFonts w:ascii="Nirmala UI" w:eastAsia="Nirmala UI" w:hAnsi="Nirmala UI" w:cs="Nirmala UI"/>
                <w:b/>
                <w:bCs/>
                <w:w w:val="98"/>
                <w:sz w:val="24"/>
                <w:szCs w:val="24"/>
              </w:rPr>
              <w:t>ો</w:t>
            </w:r>
            <w:r>
              <w:rPr>
                <w:rFonts w:ascii="Nirmala UI" w:eastAsia="Nirmala UI" w:hAnsi="Nirmala UI" w:cs="Nirmala UI"/>
                <w:b/>
                <w:bCs/>
                <w:spacing w:val="-1"/>
                <w:w w:val="98"/>
                <w:sz w:val="24"/>
                <w:szCs w:val="24"/>
              </w:rPr>
              <w:t>લ</w:t>
            </w:r>
            <w:r>
              <w:rPr>
                <w:rFonts w:ascii="Nirmala UI" w:eastAsia="Nirmala UI" w:hAnsi="Nirmala UI" w:cs="Nirmala UI"/>
                <w:b/>
                <w:bCs/>
                <w:spacing w:val="-1"/>
                <w:w w:val="109"/>
                <w:sz w:val="24"/>
                <w:szCs w:val="24"/>
              </w:rPr>
              <w:t>ત</w:t>
            </w:r>
            <w:r>
              <w:rPr>
                <w:rFonts w:ascii="Nirmala UI" w:eastAsia="Nirmala UI" w:hAnsi="Nirmala UI" w:cs="Nirmala UI"/>
                <w:b/>
                <w:bCs/>
                <w:w w:val="80"/>
                <w:sz w:val="24"/>
                <w:szCs w:val="24"/>
              </w:rPr>
              <w:t>ા</w:t>
            </w:r>
            <w:r>
              <w:rPr>
                <w:rFonts w:ascii="Nirmala UI" w:eastAsia="Nirmala UI" w:hAnsi="Nirmala UI" w:cs="Nirmala UI"/>
                <w:b/>
                <w:bCs/>
                <w:spacing w:val="28"/>
                <w:sz w:val="24"/>
                <w:szCs w:val="24"/>
              </w:rPr>
              <w:t xml:space="preserve"> </w:t>
            </w:r>
            <w:r>
              <w:rPr>
                <w:rFonts w:ascii="Nirmala UI" w:eastAsia="Nirmala UI" w:hAnsi="Nirmala UI" w:cs="Nirmala UI"/>
                <w:b/>
                <w:bCs/>
                <w:w w:val="75"/>
                <w:sz w:val="24"/>
                <w:szCs w:val="24"/>
              </w:rPr>
              <w:t>હો</w:t>
            </w:r>
            <w:r>
              <w:rPr>
                <w:b/>
                <w:bCs/>
                <w:sz w:val="24"/>
                <w:szCs w:val="24"/>
              </w:rPr>
              <w:t xml:space="preserve">, </w:t>
            </w:r>
            <w:r>
              <w:rPr>
                <w:rFonts w:ascii="Nirmala UI" w:eastAsia="Nirmala UI" w:hAnsi="Nirmala UI" w:cs="Nirmala UI"/>
                <w:b/>
                <w:bCs/>
                <w:w w:val="96"/>
                <w:sz w:val="24"/>
                <w:szCs w:val="24"/>
              </w:rPr>
              <w:t>તો</w:t>
            </w:r>
            <w:r>
              <w:rPr>
                <w:rFonts w:ascii="Nirmala UI" w:eastAsia="Nirmala UI" w:hAnsi="Nirmala UI" w:cs="Nirmala UI"/>
                <w:b/>
                <w:bCs/>
                <w:spacing w:val="27"/>
                <w:sz w:val="24"/>
                <w:szCs w:val="24"/>
              </w:rPr>
              <w:t xml:space="preserve"> </w:t>
            </w:r>
            <w:r>
              <w:rPr>
                <w:rFonts w:ascii="Nirmala UI" w:eastAsia="Nirmala UI" w:hAnsi="Nirmala UI" w:cs="Nirmala UI"/>
                <w:b/>
                <w:bCs/>
                <w:w w:val="27"/>
                <w:sz w:val="24"/>
                <w:szCs w:val="24"/>
              </w:rPr>
              <w:t>ન</w:t>
            </w:r>
            <w:r>
              <w:rPr>
                <w:rFonts w:ascii="Nirmala UI" w:eastAsia="Nirmala UI" w:hAnsi="Nirmala UI" w:cs="Nirmala UI"/>
                <w:b/>
                <w:bCs/>
                <w:sz w:val="24"/>
                <w:szCs w:val="24"/>
              </w:rPr>
              <w:t>ન</w:t>
            </w:r>
            <w:r>
              <w:rPr>
                <w:b/>
                <w:bCs/>
                <w:spacing w:val="-1"/>
                <w:w w:val="99"/>
                <w:sz w:val="24"/>
                <w:szCs w:val="24"/>
              </w:rPr>
              <w:t>:</w:t>
            </w:r>
            <w:r>
              <w:rPr>
                <w:rFonts w:ascii="Nirmala UI" w:eastAsia="Nirmala UI" w:hAnsi="Nirmala UI" w:cs="Nirmala UI"/>
                <w:b/>
                <w:bCs/>
                <w:spacing w:val="-1"/>
                <w:w w:val="86"/>
                <w:sz w:val="24"/>
                <w:szCs w:val="24"/>
              </w:rPr>
              <w:t>શ</w:t>
            </w:r>
            <w:r>
              <w:rPr>
                <w:rFonts w:ascii="Nirmala UI" w:eastAsia="Nirmala UI" w:hAnsi="Nirmala UI" w:cs="Nirmala UI"/>
                <w:b/>
                <w:bCs/>
                <w:spacing w:val="-100"/>
                <w:w w:val="64"/>
                <w:sz w:val="24"/>
                <w:szCs w:val="24"/>
              </w:rPr>
              <w:t>લ્</w:t>
            </w:r>
            <w:r>
              <w:rPr>
                <w:rFonts w:ascii="Nirmala UI" w:eastAsia="Nirmala UI" w:hAnsi="Nirmala UI" w:cs="Nirmala UI"/>
                <w:b/>
                <w:bCs/>
                <w:position w:val="1"/>
                <w:sz w:val="24"/>
                <w:szCs w:val="24"/>
              </w:rPr>
              <w:t xml:space="preserve">ુ </w:t>
            </w:r>
            <w:r>
              <w:rPr>
                <w:rFonts w:ascii="Nirmala UI" w:eastAsia="Nirmala UI" w:hAnsi="Nirmala UI" w:cs="Nirmala UI"/>
                <w:b/>
                <w:bCs/>
                <w:spacing w:val="-32"/>
                <w:position w:val="1"/>
                <w:sz w:val="24"/>
                <w:szCs w:val="24"/>
              </w:rPr>
              <w:t xml:space="preserve"> </w:t>
            </w:r>
            <w:r>
              <w:rPr>
                <w:rFonts w:ascii="Nirmala UI" w:eastAsia="Nirmala UI" w:hAnsi="Nirmala UI" w:cs="Nirmala UI"/>
                <w:b/>
                <w:bCs/>
                <w:w w:val="95"/>
                <w:sz w:val="24"/>
                <w:szCs w:val="24"/>
              </w:rPr>
              <w:t>ક</w:t>
            </w:r>
            <w:r>
              <w:rPr>
                <w:rFonts w:ascii="Nirmala UI" w:eastAsia="Nirmala UI" w:hAnsi="Nirmala UI" w:cs="Nirmala UI"/>
                <w:b/>
                <w:bCs/>
                <w:spacing w:val="27"/>
                <w:sz w:val="24"/>
                <w:szCs w:val="24"/>
              </w:rPr>
              <w:t xml:space="preserve"> </w:t>
            </w:r>
            <w:r>
              <w:rPr>
                <w:rFonts w:ascii="Nirmala UI" w:eastAsia="Nirmala UI" w:hAnsi="Nirmala UI" w:cs="Nirmala UI"/>
                <w:b/>
                <w:bCs/>
                <w:spacing w:val="-1"/>
                <w:w w:val="92"/>
                <w:sz w:val="24"/>
                <w:szCs w:val="24"/>
              </w:rPr>
              <w:t>ભ</w:t>
            </w:r>
            <w:r>
              <w:rPr>
                <w:rFonts w:ascii="Nirmala UI" w:eastAsia="Nirmala UI" w:hAnsi="Nirmala UI" w:cs="Nirmala UI"/>
                <w:b/>
                <w:bCs/>
                <w:spacing w:val="1"/>
                <w:w w:val="80"/>
                <w:sz w:val="24"/>
                <w:szCs w:val="24"/>
              </w:rPr>
              <w:t>ા</w:t>
            </w:r>
            <w:r>
              <w:rPr>
                <w:rFonts w:ascii="Nirmala UI" w:eastAsia="Nirmala UI" w:hAnsi="Nirmala UI" w:cs="Nirmala UI"/>
                <w:b/>
                <w:bCs/>
                <w:spacing w:val="-1"/>
                <w:w w:val="104"/>
                <w:sz w:val="24"/>
                <w:szCs w:val="24"/>
              </w:rPr>
              <w:t>ષ</w:t>
            </w:r>
            <w:r>
              <w:rPr>
                <w:rFonts w:ascii="Nirmala UI" w:eastAsia="Nirmala UI" w:hAnsi="Nirmala UI" w:cs="Nirmala UI"/>
                <w:b/>
                <w:bCs/>
                <w:w w:val="80"/>
                <w:sz w:val="24"/>
                <w:szCs w:val="24"/>
              </w:rPr>
              <w:t>ા</w:t>
            </w:r>
            <w:r>
              <w:rPr>
                <w:rFonts w:ascii="Nirmala UI" w:eastAsia="Nirmala UI" w:hAnsi="Nirmala UI" w:cs="Nirmala UI"/>
                <w:b/>
                <w:bCs/>
                <w:spacing w:val="28"/>
                <w:sz w:val="24"/>
                <w:szCs w:val="24"/>
              </w:rPr>
              <w:t xml:space="preserve"> </w:t>
            </w:r>
            <w:r>
              <w:rPr>
                <w:rFonts w:ascii="Nirmala UI" w:eastAsia="Nirmala UI" w:hAnsi="Nirmala UI" w:cs="Nirmala UI"/>
                <w:b/>
                <w:bCs/>
                <w:w w:val="83"/>
                <w:sz w:val="24"/>
                <w:szCs w:val="24"/>
              </w:rPr>
              <w:t>સહા</w:t>
            </w:r>
            <w:r>
              <w:rPr>
                <w:rFonts w:ascii="Nirmala UI" w:eastAsia="Nirmala UI" w:hAnsi="Nirmala UI" w:cs="Nirmala UI"/>
                <w:b/>
                <w:bCs/>
                <w:w w:val="107"/>
                <w:sz w:val="24"/>
                <w:szCs w:val="24"/>
              </w:rPr>
              <w:t>ય</w:t>
            </w:r>
            <w:r>
              <w:rPr>
                <w:rFonts w:ascii="Nirmala UI" w:eastAsia="Nirmala UI" w:hAnsi="Nirmala UI" w:cs="Nirmala UI"/>
                <w:b/>
                <w:bCs/>
                <w:spacing w:val="27"/>
                <w:sz w:val="24"/>
                <w:szCs w:val="24"/>
              </w:rPr>
              <w:t xml:space="preserve"> </w:t>
            </w:r>
            <w:r>
              <w:rPr>
                <w:rFonts w:ascii="Nirmala UI" w:eastAsia="Nirmala UI" w:hAnsi="Nirmala UI" w:cs="Nirmala UI"/>
                <w:b/>
                <w:bCs/>
                <w:spacing w:val="-3"/>
                <w:w w:val="90"/>
                <w:sz w:val="24"/>
                <w:szCs w:val="24"/>
              </w:rPr>
              <w:t>સ</w:t>
            </w:r>
            <w:r>
              <w:rPr>
                <w:rFonts w:ascii="Nirmala UI" w:eastAsia="Nirmala UI" w:hAnsi="Nirmala UI" w:cs="Nirmala UI"/>
                <w:b/>
                <w:bCs/>
                <w:spacing w:val="2"/>
                <w:sz w:val="24"/>
                <w:szCs w:val="24"/>
              </w:rPr>
              <w:t>ે</w:t>
            </w:r>
            <w:r>
              <w:rPr>
                <w:rFonts w:ascii="Nirmala UI" w:eastAsia="Nirmala UI" w:hAnsi="Nirmala UI" w:cs="Nirmala UI"/>
                <w:b/>
                <w:bCs/>
                <w:spacing w:val="-1"/>
                <w:w w:val="105"/>
                <w:sz w:val="24"/>
                <w:szCs w:val="24"/>
              </w:rPr>
              <w:t>વ</w:t>
            </w:r>
            <w:r>
              <w:rPr>
                <w:rFonts w:ascii="Nirmala UI" w:eastAsia="Nirmala UI" w:hAnsi="Nirmala UI" w:cs="Nirmala UI"/>
                <w:b/>
                <w:bCs/>
                <w:spacing w:val="1"/>
                <w:w w:val="80"/>
                <w:sz w:val="24"/>
                <w:szCs w:val="24"/>
              </w:rPr>
              <w:t>ા</w:t>
            </w:r>
            <w:r>
              <w:rPr>
                <w:rFonts w:ascii="Nirmala UI" w:eastAsia="Nirmala UI" w:hAnsi="Nirmala UI" w:cs="Nirmala UI"/>
                <w:b/>
                <w:bCs/>
                <w:w w:val="87"/>
                <w:sz w:val="24"/>
                <w:szCs w:val="24"/>
              </w:rPr>
              <w:t>ઓ</w:t>
            </w:r>
            <w:r>
              <w:rPr>
                <w:rFonts w:ascii="Nirmala UI" w:eastAsia="Nirmala UI" w:hAnsi="Nirmala UI" w:cs="Nirmala UI"/>
                <w:b/>
                <w:bCs/>
                <w:spacing w:val="-9"/>
                <w:sz w:val="24"/>
                <w:szCs w:val="24"/>
              </w:rPr>
              <w:t xml:space="preserve"> </w:t>
            </w:r>
            <w:r>
              <w:rPr>
                <w:rFonts w:ascii="Nirmala UI" w:eastAsia="Nirmala UI" w:hAnsi="Nirmala UI" w:cs="Nirmala UI"/>
                <w:b/>
                <w:bCs/>
                <w:w w:val="99"/>
                <w:sz w:val="24"/>
                <w:szCs w:val="24"/>
              </w:rPr>
              <w:t>તમા</w:t>
            </w:r>
            <w:r>
              <w:rPr>
                <w:rFonts w:ascii="Nirmala UI" w:eastAsia="Nirmala UI" w:hAnsi="Nirmala UI" w:cs="Nirmala UI"/>
                <w:b/>
                <w:bCs/>
                <w:w w:val="96"/>
                <w:sz w:val="24"/>
                <w:szCs w:val="24"/>
              </w:rPr>
              <w:t>રા</w:t>
            </w:r>
            <w:r>
              <w:rPr>
                <w:rFonts w:ascii="Nirmala UI" w:eastAsia="Nirmala UI" w:hAnsi="Nirmala UI" w:cs="Nirmala UI"/>
                <w:b/>
                <w:bCs/>
                <w:spacing w:val="28"/>
                <w:sz w:val="24"/>
                <w:szCs w:val="24"/>
              </w:rPr>
              <w:t xml:space="preserve"> </w:t>
            </w:r>
            <w:r>
              <w:rPr>
                <w:rFonts w:ascii="Nirmala UI" w:eastAsia="Nirmala UI" w:hAnsi="Nirmala UI" w:cs="Nirmala UI"/>
                <w:b/>
                <w:bCs/>
                <w:spacing w:val="-1"/>
                <w:sz w:val="24"/>
                <w:szCs w:val="24"/>
              </w:rPr>
              <w:t>મ</w:t>
            </w:r>
            <w:r>
              <w:rPr>
                <w:rFonts w:ascii="Nirmala UI" w:eastAsia="Nirmala UI" w:hAnsi="Nirmala UI" w:cs="Nirmala UI"/>
                <w:b/>
                <w:bCs/>
                <w:spacing w:val="1"/>
                <w:w w:val="80"/>
                <w:sz w:val="24"/>
                <w:szCs w:val="24"/>
              </w:rPr>
              <w:t>ા</w:t>
            </w:r>
            <w:r>
              <w:rPr>
                <w:rFonts w:ascii="Nirmala UI" w:eastAsia="Nirmala UI" w:hAnsi="Nirmala UI" w:cs="Nirmala UI"/>
                <w:b/>
                <w:bCs/>
                <w:spacing w:val="-8"/>
                <w:w w:val="92"/>
                <w:sz w:val="24"/>
                <w:szCs w:val="24"/>
              </w:rPr>
              <w:t>ટ</w:t>
            </w:r>
            <w:r>
              <w:rPr>
                <w:rFonts w:ascii="Nirmala UI" w:eastAsia="Nirmala UI" w:hAnsi="Nirmala UI" w:cs="Nirmala UI"/>
                <w:b/>
                <w:bCs/>
                <w:sz w:val="24"/>
                <w:szCs w:val="24"/>
              </w:rPr>
              <w:t>ે</w:t>
            </w:r>
            <w:r>
              <w:rPr>
                <w:rFonts w:ascii="Nirmala UI" w:eastAsia="Nirmala UI" w:hAnsi="Nirmala UI" w:cs="Nirmala UI"/>
                <w:b/>
                <w:bCs/>
                <w:spacing w:val="32"/>
                <w:sz w:val="24"/>
                <w:szCs w:val="24"/>
              </w:rPr>
              <w:t xml:space="preserve"> </w:t>
            </w:r>
            <w:r>
              <w:rPr>
                <w:rFonts w:ascii="Nirmala UI" w:eastAsia="Nirmala UI" w:hAnsi="Nirmala UI" w:cs="Nirmala UI"/>
                <w:b/>
                <w:bCs/>
                <w:w w:val="85"/>
                <w:sz w:val="24"/>
                <w:szCs w:val="24"/>
              </w:rPr>
              <w:t>ઉ</w:t>
            </w:r>
            <w:r>
              <w:rPr>
                <w:rFonts w:ascii="Nirmala UI" w:eastAsia="Nirmala UI" w:hAnsi="Nirmala UI" w:cs="Nirmala UI"/>
                <w:b/>
                <w:bCs/>
                <w:w w:val="107"/>
                <w:sz w:val="24"/>
                <w:szCs w:val="24"/>
              </w:rPr>
              <w:t>પ</w:t>
            </w:r>
            <w:r>
              <w:rPr>
                <w:rFonts w:ascii="Nirmala UI" w:eastAsia="Nirmala UI" w:hAnsi="Nirmala UI" w:cs="Nirmala UI"/>
                <w:b/>
                <w:bCs/>
                <w:spacing w:val="-1"/>
                <w:w w:val="107"/>
                <w:sz w:val="24"/>
                <w:szCs w:val="24"/>
              </w:rPr>
              <w:t>લ</w:t>
            </w:r>
            <w:r>
              <w:rPr>
                <w:rFonts w:ascii="Nirmala UI" w:eastAsia="Nirmala UI" w:hAnsi="Nirmala UI" w:cs="Nirmala UI"/>
                <w:b/>
                <w:bCs/>
                <w:w w:val="80"/>
                <w:sz w:val="24"/>
                <w:szCs w:val="24"/>
              </w:rPr>
              <w:t>બ્ધ</w:t>
            </w:r>
            <w:r>
              <w:rPr>
                <w:rFonts w:ascii="Nirmala UI" w:eastAsia="Nirmala UI" w:hAnsi="Nirmala UI" w:cs="Nirmala UI"/>
                <w:b/>
                <w:bCs/>
                <w:spacing w:val="27"/>
                <w:sz w:val="24"/>
                <w:szCs w:val="24"/>
              </w:rPr>
              <w:t xml:space="preserve"> </w:t>
            </w:r>
            <w:r>
              <w:rPr>
                <w:rFonts w:ascii="Nirmala UI" w:eastAsia="Nirmala UI" w:hAnsi="Nirmala UI" w:cs="Nirmala UI"/>
                <w:b/>
                <w:bCs/>
                <w:spacing w:val="-18"/>
                <w:w w:val="90"/>
                <w:sz w:val="24"/>
                <w:szCs w:val="24"/>
              </w:rPr>
              <w:t>છ</w:t>
            </w:r>
            <w:r>
              <w:rPr>
                <w:rFonts w:ascii="Nirmala UI" w:eastAsia="Nirmala UI" w:hAnsi="Nirmala UI" w:cs="Nirmala UI"/>
                <w:b/>
                <w:bCs/>
                <w:spacing w:val="16"/>
                <w:sz w:val="24"/>
                <w:szCs w:val="24"/>
              </w:rPr>
              <w:t>ે</w:t>
            </w:r>
            <w:r>
              <w:rPr>
                <w:rFonts w:ascii="Nirmala UI" w:eastAsia="Nirmala UI" w:hAnsi="Nirmala UI" w:cs="Nirmala UI"/>
                <w:b/>
                <w:bCs/>
                <w:w w:val="98"/>
                <w:sz w:val="24"/>
                <w:szCs w:val="24"/>
              </w:rPr>
              <w:t>.</w:t>
            </w:r>
            <w:r>
              <w:rPr>
                <w:rFonts w:ascii="Nirmala UI" w:eastAsia="Nirmala UI" w:hAnsi="Nirmala UI" w:cs="Nirmala UI"/>
                <w:b/>
                <w:bCs/>
                <w:spacing w:val="28"/>
                <w:sz w:val="24"/>
                <w:szCs w:val="24"/>
              </w:rPr>
              <w:t xml:space="preserve"> </w:t>
            </w:r>
            <w:r>
              <w:rPr>
                <w:rFonts w:ascii="Nirmala UI" w:eastAsia="Nirmala UI" w:hAnsi="Nirmala UI" w:cs="Nirmala UI"/>
                <w:b/>
                <w:bCs/>
                <w:w w:val="86"/>
                <w:sz w:val="24"/>
                <w:szCs w:val="24"/>
              </w:rPr>
              <w:t>ફ</w:t>
            </w:r>
            <w:r>
              <w:rPr>
                <w:rFonts w:ascii="Nirmala UI" w:eastAsia="Nirmala UI" w:hAnsi="Nirmala UI" w:cs="Nirmala UI"/>
                <w:b/>
                <w:bCs/>
                <w:spacing w:val="-3"/>
                <w:w w:val="86"/>
                <w:sz w:val="24"/>
                <w:szCs w:val="24"/>
              </w:rPr>
              <w:t>ો</w:t>
            </w:r>
            <w:r>
              <w:rPr>
                <w:rFonts w:ascii="Nirmala UI" w:eastAsia="Nirmala UI" w:hAnsi="Nirmala UI" w:cs="Nirmala UI"/>
                <w:b/>
                <w:bCs/>
                <w:sz w:val="24"/>
                <w:szCs w:val="24"/>
              </w:rPr>
              <w:t>ન કરો</w:t>
            </w:r>
            <w:r>
              <w:rPr>
                <w:rFonts w:ascii="Nirmala UI" w:eastAsia="Nirmala UI" w:hAnsi="Nirmala UI" w:cs="Nirmala UI"/>
                <w:b/>
                <w:bCs/>
                <w:spacing w:val="26"/>
                <w:sz w:val="24"/>
                <w:szCs w:val="24"/>
              </w:rPr>
              <w:t xml:space="preserve"> </w:t>
            </w:r>
            <w:r>
              <w:rPr>
                <w:sz w:val="24"/>
                <w:szCs w:val="24"/>
              </w:rPr>
              <w:t>1-800-600-4441 (TRS: 711).</w:t>
            </w:r>
          </w:p>
        </w:tc>
      </w:tr>
      <w:tr w:rsidR="00046C87" w14:paraId="65677026" w14:textId="77777777" w:rsidTr="00494C0E">
        <w:trPr>
          <w:trHeight w:val="1161"/>
        </w:trPr>
        <w:tc>
          <w:tcPr>
            <w:tcW w:w="10324" w:type="dxa"/>
          </w:tcPr>
          <w:p w14:paraId="437E0845" w14:textId="77777777" w:rsidR="00046C87" w:rsidRDefault="00046C87" w:rsidP="00494C0E">
            <w:pPr>
              <w:pStyle w:val="TableParagraph"/>
              <w:tabs>
                <w:tab w:val="left" w:pos="2268"/>
              </w:tabs>
              <w:spacing w:line="311" w:lineRule="exact"/>
              <w:rPr>
                <w:rFonts w:ascii="Leelawadee UI" w:eastAsia="Leelawadee UI" w:hAnsi="Leelawadee UI" w:cs="Leelawadee UI"/>
                <w:b/>
                <w:bCs/>
                <w:sz w:val="24"/>
                <w:szCs w:val="24"/>
              </w:rPr>
            </w:pPr>
            <w:r>
              <w:rPr>
                <w:rFonts w:ascii="Arial" w:eastAsia="Arial" w:hAnsi="Arial" w:cs="Arial"/>
                <w:b/>
                <w:bCs/>
                <w:sz w:val="24"/>
                <w:szCs w:val="24"/>
              </w:rPr>
              <w:t>Laotian:</w:t>
            </w:r>
            <w:r>
              <w:rPr>
                <w:rFonts w:ascii="Arial" w:eastAsia="Arial" w:hAnsi="Arial" w:cs="Arial"/>
                <w:b/>
                <w:bCs/>
                <w:sz w:val="24"/>
                <w:szCs w:val="24"/>
              </w:rPr>
              <w:tab/>
            </w:r>
            <w:r>
              <w:rPr>
                <w:rFonts w:ascii="Leelawadee UI" w:eastAsia="Leelawadee UI" w:hAnsi="Leelawadee UI" w:cs="Leelawadee UI"/>
                <w:b/>
                <w:bCs/>
                <w:sz w:val="24"/>
                <w:szCs w:val="24"/>
              </w:rPr>
              <w:t>ພາສາລາວ</w:t>
            </w:r>
          </w:p>
          <w:p w14:paraId="551017A1" w14:textId="77777777" w:rsidR="00046C87" w:rsidRDefault="00046C87" w:rsidP="00494C0E">
            <w:pPr>
              <w:pStyle w:val="TableParagraph"/>
              <w:spacing w:before="1" w:line="410" w:lineRule="atLeast"/>
              <w:ind w:left="468" w:right="516"/>
              <w:rPr>
                <w:sz w:val="24"/>
                <w:szCs w:val="24"/>
              </w:rPr>
            </w:pPr>
            <w:r>
              <w:rPr>
                <w:rFonts w:ascii="Arial Unicode MS" w:eastAsia="Arial Unicode MS" w:hAnsi="Arial Unicode MS" w:cs="Arial Unicode MS" w:hint="eastAsia"/>
                <w:sz w:val="24"/>
                <w:szCs w:val="24"/>
              </w:rPr>
              <w:t>ໂປດຊາບ: ຖ້າວ່າ ທ່ານເວົ້າພາສາ ລາວ</w:t>
            </w:r>
            <w:r>
              <w:rPr>
                <w:sz w:val="24"/>
                <w:szCs w:val="24"/>
              </w:rPr>
              <w:t xml:space="preserve">, </w:t>
            </w:r>
            <w:r>
              <w:rPr>
                <w:rFonts w:ascii="Arial Unicode MS" w:eastAsia="Arial Unicode MS" w:hAnsi="Arial Unicode MS" w:cs="Arial Unicode MS" w:hint="eastAsia"/>
                <w:sz w:val="24"/>
                <w:szCs w:val="24"/>
              </w:rPr>
              <w:t>ການບໍລິການຊ່ວຍເຫຼືອດ້ານພາສາ,</w:t>
            </w:r>
            <w:r>
              <w:rPr>
                <w:rFonts w:ascii="Arial Unicode MS" w:eastAsia="Arial Unicode MS" w:hAnsi="Arial Unicode MS" w:cs="Arial Unicode MS" w:hint="eastAsia"/>
                <w:spacing w:val="-64"/>
                <w:sz w:val="24"/>
                <w:szCs w:val="24"/>
              </w:rPr>
              <w:t xml:space="preserve"> </w:t>
            </w:r>
            <w:r>
              <w:rPr>
                <w:rFonts w:ascii="Arial Unicode MS" w:eastAsia="Arial Unicode MS" w:hAnsi="Arial Unicode MS" w:cs="Arial Unicode MS" w:hint="eastAsia"/>
                <w:sz w:val="24"/>
                <w:szCs w:val="24"/>
              </w:rPr>
              <w:t>ໂດຍບໍ່ເສັຽຄ່າ,</w:t>
            </w:r>
            <w:r>
              <w:rPr>
                <w:rFonts w:ascii="Arial Unicode MS" w:eastAsia="Arial Unicode MS" w:hAnsi="Arial Unicode MS" w:cs="Arial Unicode MS" w:hint="eastAsia"/>
                <w:spacing w:val="-3"/>
                <w:sz w:val="24"/>
                <w:szCs w:val="24"/>
              </w:rPr>
              <w:t xml:space="preserve"> </w:t>
            </w:r>
            <w:r>
              <w:rPr>
                <w:rFonts w:ascii="Arial Unicode MS" w:eastAsia="Arial Unicode MS" w:hAnsi="Arial Unicode MS" w:cs="Arial Unicode MS" w:hint="eastAsia"/>
                <w:sz w:val="24"/>
                <w:szCs w:val="24"/>
              </w:rPr>
              <w:t>ແມ່ນມີພ້ອມໃຫ້ທ່ານ.</w:t>
            </w:r>
            <w:r>
              <w:rPr>
                <w:rFonts w:ascii="Arial Unicode MS" w:eastAsia="Arial Unicode MS" w:hAnsi="Arial Unicode MS" w:cs="Arial Unicode MS" w:hint="eastAsia"/>
                <w:spacing w:val="-3"/>
                <w:sz w:val="24"/>
                <w:szCs w:val="24"/>
              </w:rPr>
              <w:t xml:space="preserve"> </w:t>
            </w:r>
            <w:r>
              <w:rPr>
                <w:rFonts w:ascii="Arial Unicode MS" w:eastAsia="Arial Unicode MS" w:hAnsi="Arial Unicode MS" w:cs="Arial Unicode MS" w:hint="eastAsia"/>
                <w:sz w:val="24"/>
                <w:szCs w:val="24"/>
              </w:rPr>
              <w:t xml:space="preserve">ໂທຣ </w:t>
            </w:r>
            <w:r>
              <w:rPr>
                <w:sz w:val="24"/>
                <w:szCs w:val="24"/>
              </w:rPr>
              <w:t>1-800-600-4441</w:t>
            </w:r>
            <w:r>
              <w:rPr>
                <w:spacing w:val="-1"/>
                <w:sz w:val="24"/>
                <w:szCs w:val="24"/>
              </w:rPr>
              <w:t xml:space="preserve"> </w:t>
            </w:r>
            <w:r>
              <w:rPr>
                <w:sz w:val="24"/>
                <w:szCs w:val="24"/>
              </w:rPr>
              <w:t>(TRS:</w:t>
            </w:r>
            <w:r>
              <w:rPr>
                <w:spacing w:val="-1"/>
                <w:sz w:val="24"/>
                <w:szCs w:val="24"/>
              </w:rPr>
              <w:t xml:space="preserve"> </w:t>
            </w:r>
            <w:r>
              <w:rPr>
                <w:sz w:val="24"/>
                <w:szCs w:val="24"/>
              </w:rPr>
              <w:t>711).</w:t>
            </w:r>
          </w:p>
        </w:tc>
      </w:tr>
      <w:tr w:rsidR="00046C87" w14:paraId="6CCFAED4" w14:textId="77777777" w:rsidTr="00494C0E">
        <w:trPr>
          <w:trHeight w:val="979"/>
        </w:trPr>
        <w:tc>
          <w:tcPr>
            <w:tcW w:w="10324" w:type="dxa"/>
          </w:tcPr>
          <w:p w14:paraId="4C465AE3" w14:textId="77777777" w:rsidR="00046C87" w:rsidRDefault="00046C87" w:rsidP="00494C0E">
            <w:pPr>
              <w:pStyle w:val="TableParagraph"/>
              <w:tabs>
                <w:tab w:val="left" w:pos="2268"/>
              </w:tabs>
              <w:spacing w:line="263" w:lineRule="exact"/>
              <w:rPr>
                <w:b/>
                <w:sz w:val="24"/>
              </w:rPr>
            </w:pPr>
            <w:r>
              <w:rPr>
                <w:rFonts w:ascii="Arial"/>
                <w:b/>
                <w:sz w:val="24"/>
              </w:rPr>
              <w:t>German:</w:t>
            </w:r>
            <w:r>
              <w:rPr>
                <w:rFonts w:ascii="Arial"/>
                <w:b/>
                <w:sz w:val="24"/>
              </w:rPr>
              <w:tab/>
            </w:r>
            <w:r>
              <w:rPr>
                <w:b/>
                <w:sz w:val="24"/>
              </w:rPr>
              <w:t>Deutsch</w:t>
            </w:r>
          </w:p>
          <w:p w14:paraId="4219A4AF" w14:textId="77777777" w:rsidR="00046C87" w:rsidRDefault="00046C87" w:rsidP="00494C0E">
            <w:pPr>
              <w:pStyle w:val="TableParagraph"/>
              <w:ind w:left="468"/>
              <w:rPr>
                <w:sz w:val="24"/>
              </w:rPr>
            </w:pPr>
            <w:r>
              <w:rPr>
                <w:sz w:val="24"/>
              </w:rPr>
              <w:t>ACHTUNG:</w:t>
            </w:r>
            <w:r>
              <w:rPr>
                <w:spacing w:val="1"/>
                <w:sz w:val="24"/>
              </w:rPr>
              <w:t xml:space="preserve"> </w:t>
            </w:r>
            <w:r>
              <w:rPr>
                <w:sz w:val="24"/>
              </w:rPr>
              <w:t>Wenn Sie Deutsch sprechen, stehen Ihnen kostenlos sprachliche Hilfsdienstleistungen</w:t>
            </w:r>
            <w:r>
              <w:rPr>
                <w:spacing w:val="-57"/>
                <w:sz w:val="24"/>
              </w:rPr>
              <w:t xml:space="preserve"> </w:t>
            </w:r>
            <w:r>
              <w:rPr>
                <w:sz w:val="24"/>
              </w:rPr>
              <w:t>zur</w:t>
            </w:r>
            <w:r>
              <w:rPr>
                <w:spacing w:val="-1"/>
                <w:sz w:val="24"/>
              </w:rPr>
              <w:t xml:space="preserve"> </w:t>
            </w:r>
            <w:r>
              <w:rPr>
                <w:sz w:val="24"/>
              </w:rPr>
              <w:t>Verfügung.  Rufnummer:</w:t>
            </w:r>
            <w:r>
              <w:rPr>
                <w:spacing w:val="2"/>
                <w:sz w:val="24"/>
              </w:rPr>
              <w:t xml:space="preserve"> </w:t>
            </w:r>
            <w:r>
              <w:rPr>
                <w:sz w:val="24"/>
              </w:rPr>
              <w:t>1-800-600-4441</w:t>
            </w:r>
            <w:r>
              <w:rPr>
                <w:spacing w:val="2"/>
                <w:sz w:val="24"/>
              </w:rPr>
              <w:t xml:space="preserve"> </w:t>
            </w:r>
            <w:r>
              <w:rPr>
                <w:sz w:val="24"/>
              </w:rPr>
              <w:t>(TRS: 711).</w:t>
            </w:r>
          </w:p>
        </w:tc>
      </w:tr>
      <w:tr w:rsidR="00046C87" w14:paraId="6BEA34B0" w14:textId="77777777" w:rsidTr="00494C0E">
        <w:trPr>
          <w:trHeight w:val="830"/>
        </w:trPr>
        <w:tc>
          <w:tcPr>
            <w:tcW w:w="10324" w:type="dxa"/>
          </w:tcPr>
          <w:p w14:paraId="7672F260" w14:textId="77777777" w:rsidR="00046C87" w:rsidRDefault="00046C87" w:rsidP="00494C0E">
            <w:pPr>
              <w:pStyle w:val="TableParagraph"/>
              <w:tabs>
                <w:tab w:val="left" w:pos="2268"/>
              </w:tabs>
              <w:spacing w:line="265" w:lineRule="exact"/>
              <w:rPr>
                <w:b/>
                <w:sz w:val="24"/>
              </w:rPr>
            </w:pPr>
            <w:r>
              <w:rPr>
                <w:rFonts w:ascii="Arial"/>
                <w:b/>
                <w:sz w:val="24"/>
              </w:rPr>
              <w:t>Tagalog:</w:t>
            </w:r>
            <w:r>
              <w:rPr>
                <w:rFonts w:ascii="Arial"/>
                <w:b/>
                <w:sz w:val="24"/>
              </w:rPr>
              <w:tab/>
            </w:r>
            <w:r>
              <w:rPr>
                <w:b/>
                <w:sz w:val="24"/>
              </w:rPr>
              <w:t>Tagalog</w:t>
            </w:r>
          </w:p>
          <w:p w14:paraId="32C9345A" w14:textId="77777777" w:rsidR="00046C87" w:rsidRDefault="00046C87" w:rsidP="00494C0E">
            <w:pPr>
              <w:pStyle w:val="TableParagraph"/>
              <w:spacing w:line="276" w:lineRule="exact"/>
              <w:ind w:left="468" w:right="278"/>
              <w:rPr>
                <w:sz w:val="24"/>
              </w:rPr>
            </w:pPr>
            <w:r>
              <w:rPr>
                <w:sz w:val="24"/>
              </w:rPr>
              <w:t>PAUNAWA:</w:t>
            </w:r>
            <w:r>
              <w:rPr>
                <w:spacing w:val="59"/>
                <w:sz w:val="24"/>
              </w:rPr>
              <w:t xml:space="preserve"> </w:t>
            </w:r>
            <w:r>
              <w:rPr>
                <w:sz w:val="24"/>
              </w:rPr>
              <w:t>Kung</w:t>
            </w:r>
            <w:r>
              <w:rPr>
                <w:spacing w:val="-3"/>
                <w:sz w:val="24"/>
              </w:rPr>
              <w:t xml:space="preserve"> </w:t>
            </w:r>
            <w:r>
              <w:rPr>
                <w:sz w:val="24"/>
              </w:rPr>
              <w:t>nagsasalita</w:t>
            </w:r>
            <w:r>
              <w:rPr>
                <w:spacing w:val="-1"/>
                <w:sz w:val="24"/>
              </w:rPr>
              <w:t xml:space="preserve"> </w:t>
            </w:r>
            <w:r>
              <w:rPr>
                <w:sz w:val="24"/>
              </w:rPr>
              <w:t>ka</w:t>
            </w:r>
            <w:r>
              <w:rPr>
                <w:spacing w:val="-2"/>
                <w:sz w:val="24"/>
              </w:rPr>
              <w:t xml:space="preserve"> </w:t>
            </w:r>
            <w:r>
              <w:rPr>
                <w:sz w:val="24"/>
              </w:rPr>
              <w:t>ng</w:t>
            </w:r>
            <w:r>
              <w:rPr>
                <w:spacing w:val="-3"/>
                <w:sz w:val="24"/>
              </w:rPr>
              <w:t xml:space="preserve"> </w:t>
            </w:r>
            <w:r>
              <w:rPr>
                <w:sz w:val="24"/>
              </w:rPr>
              <w:t>Tagalog,</w:t>
            </w:r>
            <w:r>
              <w:rPr>
                <w:spacing w:val="-1"/>
                <w:sz w:val="24"/>
              </w:rPr>
              <w:t xml:space="preserve"> </w:t>
            </w:r>
            <w:r>
              <w:rPr>
                <w:sz w:val="24"/>
              </w:rPr>
              <w:t>maaari kang</w:t>
            </w:r>
            <w:r>
              <w:rPr>
                <w:spacing w:val="-1"/>
                <w:sz w:val="24"/>
              </w:rPr>
              <w:t xml:space="preserve"> </w:t>
            </w:r>
            <w:r>
              <w:rPr>
                <w:sz w:val="24"/>
              </w:rPr>
              <w:t>gumamit ng</w:t>
            </w:r>
            <w:r>
              <w:rPr>
                <w:spacing w:val="-4"/>
                <w:sz w:val="24"/>
              </w:rPr>
              <w:t xml:space="preserve"> </w:t>
            </w:r>
            <w:r>
              <w:rPr>
                <w:sz w:val="24"/>
              </w:rPr>
              <w:t>mga</w:t>
            </w:r>
            <w:r>
              <w:rPr>
                <w:spacing w:val="-1"/>
                <w:sz w:val="24"/>
              </w:rPr>
              <w:t xml:space="preserve"> </w:t>
            </w:r>
            <w:r>
              <w:rPr>
                <w:sz w:val="24"/>
              </w:rPr>
              <w:t>serbisyo ng</w:t>
            </w:r>
            <w:r>
              <w:rPr>
                <w:spacing w:val="-4"/>
                <w:sz w:val="24"/>
              </w:rPr>
              <w:t xml:space="preserve"> </w:t>
            </w:r>
            <w:r>
              <w:rPr>
                <w:sz w:val="24"/>
              </w:rPr>
              <w:t>tulong</w:t>
            </w:r>
            <w:r>
              <w:rPr>
                <w:spacing w:val="-3"/>
                <w:sz w:val="24"/>
              </w:rPr>
              <w:t xml:space="preserve"> </w:t>
            </w:r>
            <w:r>
              <w:rPr>
                <w:sz w:val="24"/>
              </w:rPr>
              <w:t>sa</w:t>
            </w:r>
            <w:r>
              <w:rPr>
                <w:spacing w:val="-57"/>
                <w:sz w:val="24"/>
              </w:rPr>
              <w:t xml:space="preserve"> </w:t>
            </w:r>
            <w:r>
              <w:rPr>
                <w:sz w:val="24"/>
              </w:rPr>
              <w:t>wika</w:t>
            </w:r>
            <w:r>
              <w:rPr>
                <w:spacing w:val="-2"/>
                <w:sz w:val="24"/>
              </w:rPr>
              <w:t xml:space="preserve"> </w:t>
            </w:r>
            <w:r>
              <w:rPr>
                <w:sz w:val="24"/>
              </w:rPr>
              <w:t>nang</w:t>
            </w:r>
            <w:r>
              <w:rPr>
                <w:spacing w:val="-3"/>
                <w:sz w:val="24"/>
              </w:rPr>
              <w:t xml:space="preserve"> </w:t>
            </w:r>
            <w:r>
              <w:rPr>
                <w:sz w:val="24"/>
              </w:rPr>
              <w:t>walang</w:t>
            </w:r>
            <w:r>
              <w:rPr>
                <w:spacing w:val="-3"/>
                <w:sz w:val="24"/>
              </w:rPr>
              <w:t xml:space="preserve"> </w:t>
            </w:r>
            <w:r>
              <w:rPr>
                <w:sz w:val="24"/>
              </w:rPr>
              <w:t>bayad.</w:t>
            </w:r>
            <w:r>
              <w:rPr>
                <w:spacing w:val="3"/>
                <w:sz w:val="24"/>
              </w:rPr>
              <w:t xml:space="preserve"> </w:t>
            </w:r>
            <w:r>
              <w:rPr>
                <w:sz w:val="24"/>
              </w:rPr>
              <w:t>Tumawag</w:t>
            </w:r>
            <w:r>
              <w:rPr>
                <w:spacing w:val="-3"/>
                <w:sz w:val="24"/>
              </w:rPr>
              <w:t xml:space="preserve"> </w:t>
            </w:r>
            <w:r>
              <w:rPr>
                <w:sz w:val="24"/>
              </w:rPr>
              <w:t>sa</w:t>
            </w:r>
            <w:r>
              <w:rPr>
                <w:spacing w:val="1"/>
                <w:sz w:val="24"/>
              </w:rPr>
              <w:t xml:space="preserve"> </w:t>
            </w:r>
            <w:r>
              <w:rPr>
                <w:sz w:val="24"/>
              </w:rPr>
              <w:t>1-800-600-4441 (TRS: 711).</w:t>
            </w:r>
          </w:p>
        </w:tc>
      </w:tr>
      <w:tr w:rsidR="00046C87" w14:paraId="1925F876" w14:textId="77777777" w:rsidTr="00494C0E">
        <w:trPr>
          <w:trHeight w:val="1127"/>
        </w:trPr>
        <w:tc>
          <w:tcPr>
            <w:tcW w:w="10324" w:type="dxa"/>
          </w:tcPr>
          <w:p w14:paraId="12F43588" w14:textId="77777777" w:rsidR="00046C87" w:rsidRDefault="00046C87" w:rsidP="00494C0E">
            <w:pPr>
              <w:pStyle w:val="TableParagraph"/>
              <w:tabs>
                <w:tab w:val="left" w:pos="2268"/>
              </w:tabs>
              <w:spacing w:before="21"/>
              <w:rPr>
                <w:rFonts w:ascii="Nirmala UI" w:eastAsia="Nirmala UI" w:hAnsi="Nirmala UI" w:cs="Nirmala UI"/>
                <w:b/>
                <w:bCs/>
                <w:sz w:val="24"/>
                <w:szCs w:val="24"/>
              </w:rPr>
            </w:pPr>
            <w:r>
              <w:rPr>
                <w:rFonts w:ascii="Arial" w:eastAsia="Arial" w:hAnsi="Arial" w:cs="Arial"/>
                <w:b/>
                <w:bCs/>
                <w:sz w:val="24"/>
                <w:szCs w:val="24"/>
              </w:rPr>
              <w:lastRenderedPageBreak/>
              <w:t>Hindi:</w:t>
            </w:r>
            <w:r>
              <w:rPr>
                <w:rFonts w:ascii="Arial" w:eastAsia="Arial" w:hAnsi="Arial" w:cs="Arial"/>
                <w:b/>
                <w:bCs/>
                <w:sz w:val="24"/>
                <w:szCs w:val="24"/>
              </w:rPr>
              <w:tab/>
            </w:r>
            <w:r>
              <w:rPr>
                <w:rFonts w:ascii="Nirmala UI" w:eastAsia="Nirmala UI" w:hAnsi="Nirmala UI" w:cs="Nirmala UI"/>
                <w:b/>
                <w:bCs/>
                <w:w w:val="94"/>
                <w:sz w:val="24"/>
                <w:szCs w:val="24"/>
              </w:rPr>
              <w:t>ह</w:t>
            </w:r>
            <w:r>
              <w:rPr>
                <w:rFonts w:ascii="Nirmala UI" w:eastAsia="Nirmala UI" w:hAnsi="Nirmala UI" w:cs="Nirmala UI"/>
                <w:b/>
                <w:bCs/>
                <w:spacing w:val="-1"/>
                <w:w w:val="94"/>
                <w:sz w:val="24"/>
                <w:szCs w:val="24"/>
              </w:rPr>
              <w:t xml:space="preserve"> </w:t>
            </w:r>
            <w:r>
              <w:rPr>
                <w:rFonts w:ascii="Nirmala UI" w:eastAsia="Nirmala UI" w:hAnsi="Nirmala UI" w:cs="Nirmala UI"/>
                <w:b/>
                <w:bCs/>
                <w:spacing w:val="-131"/>
                <w:w w:val="90"/>
                <w:sz w:val="24"/>
                <w:szCs w:val="24"/>
              </w:rPr>
              <w:t>द</w:t>
            </w:r>
            <w:r>
              <w:rPr>
                <w:rFonts w:ascii="Nirmala UI" w:eastAsia="Nirmala UI" w:hAnsi="Nirmala UI" w:cs="Nirmala UI"/>
                <w:b/>
                <w:bCs/>
                <w:sz w:val="24"/>
                <w:szCs w:val="24"/>
              </w:rPr>
              <w:t xml:space="preserve">िं </w:t>
            </w:r>
            <w:r>
              <w:rPr>
                <w:rFonts w:ascii="Nirmala UI" w:eastAsia="Nirmala UI" w:hAnsi="Nirmala UI" w:cs="Nirmala UI"/>
                <w:b/>
                <w:bCs/>
                <w:spacing w:val="-3"/>
                <w:sz w:val="24"/>
                <w:szCs w:val="24"/>
              </w:rPr>
              <w:t xml:space="preserve"> </w:t>
            </w:r>
            <w:r>
              <w:rPr>
                <w:rFonts w:ascii="Nirmala UI" w:eastAsia="Nirmala UI" w:hAnsi="Nirmala UI" w:cs="Nirmala UI"/>
                <w:b/>
                <w:bCs/>
                <w:w w:val="84"/>
                <w:sz w:val="24"/>
                <w:szCs w:val="24"/>
              </w:rPr>
              <w:t>ी</w:t>
            </w:r>
          </w:p>
          <w:p w14:paraId="3DB663F8" w14:textId="77777777" w:rsidR="00046C87" w:rsidRDefault="00046C87" w:rsidP="00494C0E">
            <w:pPr>
              <w:pStyle w:val="TableParagraph"/>
              <w:spacing w:before="15" w:line="376" w:lineRule="exact"/>
              <w:ind w:left="468"/>
              <w:rPr>
                <w:rFonts w:ascii="Arial Unicode MS" w:eastAsia="Arial Unicode MS" w:hAnsi="Arial Unicode MS" w:cs="Arial Unicode MS"/>
                <w:sz w:val="24"/>
                <w:szCs w:val="24"/>
              </w:rPr>
            </w:pPr>
            <w:r>
              <w:rPr>
                <w:rFonts w:ascii="Arial Unicode MS" w:eastAsia="Arial Unicode MS" w:hAnsi="Arial Unicode MS" w:cs="Arial Unicode MS" w:hint="eastAsia"/>
                <w:w w:val="88"/>
                <w:sz w:val="24"/>
                <w:szCs w:val="24"/>
              </w:rPr>
              <w:t>ध्यान</w:t>
            </w:r>
            <w:r>
              <w:rPr>
                <w:rFonts w:ascii="Arial Unicode MS" w:eastAsia="Arial Unicode MS" w:hAnsi="Arial Unicode MS" w:cs="Arial Unicode MS" w:hint="eastAsia"/>
                <w:spacing w:val="1"/>
                <w:sz w:val="24"/>
                <w:szCs w:val="24"/>
              </w:rPr>
              <w:t xml:space="preserve"> </w:t>
            </w:r>
            <w:r>
              <w:rPr>
                <w:rFonts w:ascii="Arial Unicode MS" w:eastAsia="Arial Unicode MS" w:hAnsi="Arial Unicode MS" w:cs="Arial Unicode MS" w:hint="eastAsia"/>
                <w:spacing w:val="-4"/>
                <w:sz w:val="24"/>
                <w:szCs w:val="24"/>
              </w:rPr>
              <w:t>द</w:t>
            </w:r>
            <w:r>
              <w:rPr>
                <w:spacing w:val="-60"/>
                <w:sz w:val="24"/>
                <w:szCs w:val="24"/>
              </w:rPr>
              <w:t>:</w:t>
            </w:r>
            <w:r>
              <w:rPr>
                <w:rFonts w:ascii="Arial Unicode MS" w:eastAsia="Arial Unicode MS" w:hAnsi="Arial Unicode MS" w:cs="Arial Unicode MS" w:hint="eastAsia"/>
                <w:spacing w:val="2"/>
                <w:sz w:val="24"/>
                <w:szCs w:val="24"/>
              </w:rPr>
              <w:t>े</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pacing w:val="-23"/>
                <w:sz w:val="24"/>
                <w:szCs w:val="24"/>
              </w:rPr>
              <w:t xml:space="preserve"> </w:t>
            </w:r>
            <w:r>
              <w:rPr>
                <w:rFonts w:ascii="Arial Unicode MS" w:eastAsia="Arial Unicode MS" w:hAnsi="Arial Unicode MS" w:cs="Arial Unicode MS" w:hint="eastAsia"/>
                <w:spacing w:val="-1"/>
                <w:w w:val="87"/>
                <w:sz w:val="24"/>
                <w:szCs w:val="24"/>
              </w:rPr>
              <w:t>यद</w:t>
            </w:r>
            <w:r>
              <w:rPr>
                <w:rFonts w:ascii="Arial Unicode MS" w:eastAsia="Arial Unicode MS" w:hAnsi="Arial Unicode MS" w:cs="Arial Unicode MS" w:hint="eastAsia"/>
                <w:w w:val="87"/>
                <w:sz w:val="24"/>
                <w:szCs w:val="24"/>
              </w:rPr>
              <w:t>द</w:t>
            </w:r>
            <w:r>
              <w:rPr>
                <w:rFonts w:ascii="Arial Unicode MS" w:eastAsia="Arial Unicode MS" w:hAnsi="Arial Unicode MS" w:cs="Arial Unicode MS" w:hint="eastAsia"/>
                <w:sz w:val="24"/>
                <w:szCs w:val="24"/>
              </w:rPr>
              <w:t xml:space="preserve"> आप</w:t>
            </w:r>
            <w:r>
              <w:rPr>
                <w:rFonts w:ascii="Arial Unicode MS" w:eastAsia="Arial Unicode MS" w:hAnsi="Arial Unicode MS" w:cs="Arial Unicode MS" w:hint="eastAsia"/>
                <w:spacing w:val="-1"/>
                <w:sz w:val="24"/>
                <w:szCs w:val="24"/>
              </w:rPr>
              <w:t xml:space="preserve"> </w:t>
            </w:r>
            <w:r>
              <w:rPr>
                <w:rFonts w:ascii="Arial Unicode MS" w:eastAsia="Arial Unicode MS" w:hAnsi="Arial Unicode MS" w:cs="Arial Unicode MS" w:hint="eastAsia"/>
                <w:color w:val="212121"/>
                <w:w w:val="104"/>
                <w:sz w:val="24"/>
                <w:szCs w:val="24"/>
              </w:rPr>
              <w:t>ह</w:t>
            </w:r>
            <w:r>
              <w:rPr>
                <w:rFonts w:ascii="Arial Unicode MS" w:eastAsia="Arial Unicode MS" w:hAnsi="Arial Unicode MS" w:cs="Arial Unicode MS" w:hint="eastAsia"/>
                <w:color w:val="212121"/>
                <w:spacing w:val="-1"/>
                <w:w w:val="104"/>
                <w:sz w:val="24"/>
                <w:szCs w:val="24"/>
              </w:rPr>
              <w:t xml:space="preserve"> </w:t>
            </w:r>
            <w:r>
              <w:rPr>
                <w:rFonts w:ascii="Arial Unicode MS" w:eastAsia="Arial Unicode MS" w:hAnsi="Arial Unicode MS" w:cs="Arial Unicode MS" w:hint="eastAsia"/>
                <w:color w:val="212121"/>
                <w:spacing w:val="-131"/>
                <w:w w:val="107"/>
                <w:sz w:val="24"/>
                <w:szCs w:val="24"/>
              </w:rPr>
              <w:t>द</w:t>
            </w:r>
            <w:r>
              <w:rPr>
                <w:rFonts w:ascii="Arial Unicode MS" w:eastAsia="Arial Unicode MS" w:hAnsi="Arial Unicode MS" w:cs="Arial Unicode MS" w:hint="eastAsia"/>
                <w:color w:val="212121"/>
                <w:sz w:val="24"/>
                <w:szCs w:val="24"/>
              </w:rPr>
              <w:t xml:space="preserve">िं </w:t>
            </w:r>
            <w:r>
              <w:rPr>
                <w:rFonts w:ascii="Arial Unicode MS" w:eastAsia="Arial Unicode MS" w:hAnsi="Arial Unicode MS" w:cs="Arial Unicode MS" w:hint="eastAsia"/>
                <w:color w:val="212121"/>
                <w:spacing w:val="-4"/>
                <w:sz w:val="24"/>
                <w:szCs w:val="24"/>
              </w:rPr>
              <w:t xml:space="preserve"> </w:t>
            </w:r>
            <w:r>
              <w:rPr>
                <w:rFonts w:ascii="Arial Unicode MS" w:eastAsia="Arial Unicode MS" w:hAnsi="Arial Unicode MS" w:cs="Arial Unicode MS" w:hint="eastAsia"/>
                <w:color w:val="212121"/>
                <w:w w:val="81"/>
                <w:sz w:val="24"/>
                <w:szCs w:val="24"/>
              </w:rPr>
              <w:t>ी</w:t>
            </w:r>
            <w:r>
              <w:rPr>
                <w:rFonts w:ascii="Arial Unicode MS" w:eastAsia="Arial Unicode MS" w:hAnsi="Arial Unicode MS" w:cs="Arial Unicode MS" w:hint="eastAsia"/>
                <w:color w:val="212121"/>
                <w:sz w:val="24"/>
                <w:szCs w:val="24"/>
              </w:rPr>
              <w:t xml:space="preserve"> </w:t>
            </w:r>
            <w:r>
              <w:rPr>
                <w:rFonts w:ascii="Arial Unicode MS" w:eastAsia="Arial Unicode MS" w:hAnsi="Arial Unicode MS" w:cs="Arial Unicode MS" w:hint="eastAsia"/>
                <w:sz w:val="24"/>
                <w:szCs w:val="24"/>
              </w:rPr>
              <w:t>ब</w:t>
            </w:r>
            <w:r>
              <w:rPr>
                <w:rFonts w:ascii="Arial Unicode MS" w:eastAsia="Arial Unicode MS" w:hAnsi="Arial Unicode MS" w:cs="Arial Unicode MS" w:hint="eastAsia"/>
                <w:spacing w:val="1"/>
                <w:sz w:val="24"/>
                <w:szCs w:val="24"/>
              </w:rPr>
              <w:t>ो</w:t>
            </w:r>
            <w:r>
              <w:rPr>
                <w:rFonts w:ascii="Arial Unicode MS" w:eastAsia="Arial Unicode MS" w:hAnsi="Arial Unicode MS" w:cs="Arial Unicode MS" w:hint="eastAsia"/>
                <w:sz w:val="24"/>
                <w:szCs w:val="24"/>
              </w:rPr>
              <w:t>ल</w:t>
            </w:r>
            <w:r>
              <w:rPr>
                <w:rFonts w:ascii="Arial Unicode MS" w:eastAsia="Arial Unicode MS" w:hAnsi="Arial Unicode MS" w:cs="Arial Unicode MS" w:hint="eastAsia"/>
                <w:spacing w:val="1"/>
                <w:sz w:val="24"/>
                <w:szCs w:val="24"/>
              </w:rPr>
              <w:t>त</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pacing w:val="3"/>
                <w:sz w:val="24"/>
                <w:szCs w:val="24"/>
              </w:rPr>
              <w:t>ह</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5"/>
                <w:sz w:val="24"/>
                <w:szCs w:val="24"/>
              </w:rPr>
              <w:t xml:space="preserve"> </w:t>
            </w:r>
            <w:r>
              <w:rPr>
                <w:rFonts w:ascii="Arial Unicode MS" w:eastAsia="Arial Unicode MS" w:hAnsi="Arial Unicode MS" w:cs="Arial Unicode MS" w:hint="eastAsia"/>
                <w:sz w:val="24"/>
                <w:szCs w:val="24"/>
              </w:rPr>
              <w:t>तो आ</w:t>
            </w:r>
            <w:r>
              <w:rPr>
                <w:rFonts w:ascii="Arial Unicode MS" w:eastAsia="Arial Unicode MS" w:hAnsi="Arial Unicode MS" w:cs="Arial Unicode MS" w:hint="eastAsia"/>
                <w:spacing w:val="-2"/>
                <w:sz w:val="24"/>
                <w:szCs w:val="24"/>
              </w:rPr>
              <w:t>प</w:t>
            </w:r>
            <w:r>
              <w:rPr>
                <w:rFonts w:ascii="Arial Unicode MS" w:eastAsia="Arial Unicode MS" w:hAnsi="Arial Unicode MS" w:cs="Arial Unicode MS" w:hint="eastAsia"/>
                <w:spacing w:val="-33"/>
                <w:sz w:val="24"/>
                <w:szCs w:val="24"/>
              </w:rPr>
              <w:t>क</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pacing w:val="-34"/>
                <w:sz w:val="24"/>
                <w:szCs w:val="24"/>
              </w:rPr>
              <w:t xml:space="preserve"> </w:t>
            </w:r>
            <w:r>
              <w:rPr>
                <w:rFonts w:ascii="Arial Unicode MS" w:eastAsia="Arial Unicode MS" w:hAnsi="Arial Unicode MS" w:cs="Arial Unicode MS" w:hint="eastAsia"/>
                <w:w w:val="46"/>
                <w:sz w:val="24"/>
                <w:szCs w:val="24"/>
              </w:rPr>
              <w:t>ल</w:t>
            </w:r>
            <w:r>
              <w:rPr>
                <w:rFonts w:ascii="Arial Unicode MS" w:eastAsia="Arial Unicode MS" w:hAnsi="Arial Unicode MS" w:cs="Arial Unicode MS" w:hint="eastAsia"/>
                <w:sz w:val="24"/>
                <w:szCs w:val="24"/>
              </w:rPr>
              <w:t xml:space="preserve">लए </w:t>
            </w:r>
            <w:r>
              <w:rPr>
                <w:rFonts w:ascii="Arial Unicode MS" w:eastAsia="Arial Unicode MS" w:hAnsi="Arial Unicode MS" w:cs="Arial Unicode MS" w:hint="eastAsia"/>
                <w:w w:val="87"/>
                <w:sz w:val="24"/>
                <w:szCs w:val="24"/>
              </w:rPr>
              <w:t>मुफ</w:t>
            </w:r>
            <w:r>
              <w:rPr>
                <w:rFonts w:ascii="Arial Unicode MS" w:eastAsia="Arial Unicode MS" w:hAnsi="Arial Unicode MS" w:cs="Arial Unicode MS" w:hint="eastAsia"/>
                <w:spacing w:val="-3"/>
                <w:w w:val="87"/>
                <w:sz w:val="24"/>
                <w:szCs w:val="24"/>
              </w:rPr>
              <w:t>्</w:t>
            </w:r>
            <w:r>
              <w:rPr>
                <w:rFonts w:ascii="Arial Unicode MS" w:eastAsia="Arial Unicode MS" w:hAnsi="Arial Unicode MS" w:cs="Arial Unicode MS" w:hint="eastAsia"/>
                <w:sz w:val="24"/>
                <w:szCs w:val="24"/>
              </w:rPr>
              <w:t>त</w:t>
            </w:r>
            <w:r>
              <w:rPr>
                <w:rFonts w:ascii="Arial Unicode MS" w:eastAsia="Arial Unicode MS" w:hAnsi="Arial Unicode MS" w:cs="Arial Unicode MS" w:hint="eastAsia"/>
                <w:spacing w:val="-2"/>
                <w:sz w:val="24"/>
                <w:szCs w:val="24"/>
              </w:rPr>
              <w:t xml:space="preserve"> </w:t>
            </w:r>
            <w:r>
              <w:rPr>
                <w:rFonts w:ascii="Arial Unicode MS" w:eastAsia="Arial Unicode MS" w:hAnsi="Arial Unicode MS" w:cs="Arial Unicode MS" w:hint="eastAsia"/>
                <w:spacing w:val="-1"/>
                <w:sz w:val="24"/>
                <w:szCs w:val="24"/>
              </w:rPr>
              <w:t>म</w:t>
            </w:r>
            <w:r>
              <w:rPr>
                <w:rFonts w:ascii="Arial Unicode MS" w:eastAsia="Arial Unicode MS" w:hAnsi="Arial Unicode MS" w:cs="Arial Unicode MS" w:hint="eastAsia"/>
                <w:sz w:val="24"/>
                <w:szCs w:val="24"/>
              </w:rPr>
              <w:t>ें भ</w:t>
            </w:r>
            <w:r>
              <w:rPr>
                <w:rFonts w:ascii="Arial Unicode MS" w:eastAsia="Arial Unicode MS" w:hAnsi="Arial Unicode MS" w:cs="Arial Unicode MS" w:hint="eastAsia"/>
                <w:spacing w:val="-1"/>
                <w:sz w:val="24"/>
                <w:szCs w:val="24"/>
              </w:rPr>
              <w:t>ा</w:t>
            </w:r>
            <w:r>
              <w:rPr>
                <w:rFonts w:ascii="Arial Unicode MS" w:eastAsia="Arial Unicode MS" w:hAnsi="Arial Unicode MS" w:cs="Arial Unicode MS" w:hint="eastAsia"/>
                <w:sz w:val="24"/>
                <w:szCs w:val="24"/>
              </w:rPr>
              <w:t>षा सह</w:t>
            </w:r>
            <w:r>
              <w:rPr>
                <w:rFonts w:ascii="Arial Unicode MS" w:eastAsia="Arial Unicode MS" w:hAnsi="Arial Unicode MS" w:cs="Arial Unicode MS" w:hint="eastAsia"/>
                <w:spacing w:val="-1"/>
                <w:sz w:val="24"/>
                <w:szCs w:val="24"/>
              </w:rPr>
              <w:t>ा</w:t>
            </w:r>
            <w:r>
              <w:rPr>
                <w:rFonts w:ascii="Arial Unicode MS" w:eastAsia="Arial Unicode MS" w:hAnsi="Arial Unicode MS" w:cs="Arial Unicode MS" w:hint="eastAsia"/>
                <w:spacing w:val="-3"/>
                <w:sz w:val="24"/>
                <w:szCs w:val="24"/>
              </w:rPr>
              <w:t>य</w:t>
            </w:r>
            <w:r>
              <w:rPr>
                <w:rFonts w:ascii="Arial Unicode MS" w:eastAsia="Arial Unicode MS" w:hAnsi="Arial Unicode MS" w:cs="Arial Unicode MS" w:hint="eastAsia"/>
                <w:sz w:val="24"/>
                <w:szCs w:val="24"/>
              </w:rPr>
              <w:t>ता सेवा</w:t>
            </w:r>
            <w:r>
              <w:rPr>
                <w:rFonts w:ascii="Arial Unicode MS" w:eastAsia="Arial Unicode MS" w:hAnsi="Arial Unicode MS" w:cs="Arial Unicode MS" w:hint="eastAsia"/>
                <w:spacing w:val="1"/>
                <w:sz w:val="24"/>
                <w:szCs w:val="24"/>
              </w:rPr>
              <w:t>ए</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3"/>
                <w:sz w:val="24"/>
                <w:szCs w:val="24"/>
              </w:rPr>
              <w:t xml:space="preserve"> </w:t>
            </w:r>
            <w:r>
              <w:rPr>
                <w:rFonts w:ascii="Arial Unicode MS" w:eastAsia="Arial Unicode MS" w:hAnsi="Arial Unicode MS" w:cs="Arial Unicode MS" w:hint="eastAsia"/>
                <w:spacing w:val="-1"/>
                <w:sz w:val="24"/>
                <w:szCs w:val="24"/>
              </w:rPr>
              <w:t>उ</w:t>
            </w:r>
            <w:r>
              <w:rPr>
                <w:rFonts w:ascii="Arial Unicode MS" w:eastAsia="Arial Unicode MS" w:hAnsi="Arial Unicode MS" w:cs="Arial Unicode MS" w:hint="eastAsia"/>
                <w:spacing w:val="-4"/>
                <w:sz w:val="24"/>
                <w:szCs w:val="24"/>
              </w:rPr>
              <w:t>प</w:t>
            </w:r>
            <w:r>
              <w:rPr>
                <w:rFonts w:ascii="Arial Unicode MS" w:eastAsia="Arial Unicode MS" w:hAnsi="Arial Unicode MS" w:cs="Arial Unicode MS" w:hint="eastAsia"/>
                <w:w w:val="88"/>
                <w:sz w:val="24"/>
                <w:szCs w:val="24"/>
              </w:rPr>
              <w:t>लब्ध</w:t>
            </w:r>
            <w:r>
              <w:rPr>
                <w:rFonts w:ascii="Arial Unicode MS" w:eastAsia="Arial Unicode MS" w:hAnsi="Arial Unicode MS" w:cs="Arial Unicode MS" w:hint="eastAsia"/>
                <w:sz w:val="24"/>
                <w:szCs w:val="24"/>
              </w:rPr>
              <w:t xml:space="preserve"> ह</w:t>
            </w:r>
            <w:r>
              <w:rPr>
                <w:rFonts w:ascii="Arial Unicode MS" w:eastAsia="Arial Unicode MS" w:hAnsi="Arial Unicode MS" w:cs="Arial Unicode MS" w:hint="eastAsia"/>
                <w:spacing w:val="-78"/>
                <w:sz w:val="24"/>
                <w:szCs w:val="24"/>
              </w:rPr>
              <w:t>।</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13"/>
                <w:sz w:val="24"/>
                <w:szCs w:val="24"/>
              </w:rPr>
              <w:t xml:space="preserve"> </w:t>
            </w:r>
            <w:r>
              <w:rPr>
                <w:spacing w:val="-5"/>
                <w:sz w:val="24"/>
                <w:szCs w:val="24"/>
              </w:rPr>
              <w:t>1</w:t>
            </w:r>
            <w:r>
              <w:rPr>
                <w:spacing w:val="-6"/>
                <w:sz w:val="24"/>
                <w:szCs w:val="24"/>
              </w:rPr>
              <w:t>-</w:t>
            </w:r>
            <w:r>
              <w:rPr>
                <w:spacing w:val="-5"/>
                <w:sz w:val="24"/>
                <w:szCs w:val="24"/>
              </w:rPr>
              <w:t>800</w:t>
            </w:r>
            <w:r>
              <w:rPr>
                <w:spacing w:val="-6"/>
                <w:sz w:val="24"/>
                <w:szCs w:val="24"/>
              </w:rPr>
              <w:t>-</w:t>
            </w:r>
            <w:r>
              <w:rPr>
                <w:spacing w:val="-5"/>
                <w:sz w:val="24"/>
                <w:szCs w:val="24"/>
              </w:rPr>
              <w:t>600</w:t>
            </w:r>
            <w:r>
              <w:rPr>
                <w:spacing w:val="-6"/>
                <w:sz w:val="24"/>
                <w:szCs w:val="24"/>
              </w:rPr>
              <w:t>-</w:t>
            </w:r>
            <w:r>
              <w:rPr>
                <w:spacing w:val="-5"/>
                <w:sz w:val="24"/>
                <w:szCs w:val="24"/>
              </w:rPr>
              <w:t>4441</w:t>
            </w:r>
            <w:r>
              <w:rPr>
                <w:sz w:val="24"/>
                <w:szCs w:val="24"/>
              </w:rPr>
              <w:t xml:space="preserve"> (TRS:</w:t>
            </w:r>
            <w:r>
              <w:rPr>
                <w:spacing w:val="-1"/>
                <w:sz w:val="24"/>
                <w:szCs w:val="24"/>
              </w:rPr>
              <w:t xml:space="preserve"> </w:t>
            </w:r>
            <w:r>
              <w:rPr>
                <w:sz w:val="24"/>
                <w:szCs w:val="24"/>
              </w:rPr>
              <w:t>711)</w:t>
            </w:r>
            <w:r>
              <w:rPr>
                <w:spacing w:val="6"/>
                <w:sz w:val="24"/>
                <w:szCs w:val="24"/>
              </w:rPr>
              <w:t xml:space="preserve"> </w:t>
            </w:r>
            <w:r>
              <w:rPr>
                <w:rFonts w:ascii="Arial Unicode MS" w:eastAsia="Arial Unicode MS" w:hAnsi="Arial Unicode MS" w:cs="Arial Unicode MS" w:hint="eastAsia"/>
                <w:sz w:val="24"/>
                <w:szCs w:val="24"/>
              </w:rPr>
              <w:t>पर कॉल करें।</w:t>
            </w:r>
          </w:p>
        </w:tc>
      </w:tr>
      <w:tr w:rsidR="00046C87" w14:paraId="52F091A4" w14:textId="77777777" w:rsidTr="00494C0E">
        <w:trPr>
          <w:trHeight w:val="827"/>
        </w:trPr>
        <w:tc>
          <w:tcPr>
            <w:tcW w:w="10324" w:type="dxa"/>
          </w:tcPr>
          <w:p w14:paraId="60B998C3" w14:textId="77777777" w:rsidR="00046C87" w:rsidRDefault="00046C87" w:rsidP="00494C0E">
            <w:pPr>
              <w:pStyle w:val="TableParagraph"/>
              <w:tabs>
                <w:tab w:val="left" w:pos="2268"/>
              </w:tabs>
              <w:spacing w:line="263" w:lineRule="exact"/>
              <w:rPr>
                <w:b/>
                <w:sz w:val="24"/>
              </w:rPr>
            </w:pPr>
            <w:r>
              <w:rPr>
                <w:rFonts w:ascii="Arial"/>
                <w:b/>
                <w:sz w:val="24"/>
              </w:rPr>
              <w:t>Serbo-Croatian:</w:t>
            </w:r>
            <w:r>
              <w:rPr>
                <w:rFonts w:ascii="Arial"/>
                <w:b/>
                <w:sz w:val="24"/>
              </w:rPr>
              <w:tab/>
            </w:r>
            <w:r>
              <w:rPr>
                <w:b/>
                <w:sz w:val="24"/>
              </w:rPr>
              <w:t>Srpsko-hrvatski</w:t>
            </w:r>
          </w:p>
          <w:p w14:paraId="4B265F22" w14:textId="77777777" w:rsidR="00046C87" w:rsidRDefault="00046C87" w:rsidP="00494C0E">
            <w:pPr>
              <w:pStyle w:val="TableParagraph"/>
              <w:spacing w:line="272" w:lineRule="exact"/>
              <w:ind w:left="468"/>
              <w:rPr>
                <w:sz w:val="24"/>
              </w:rPr>
            </w:pPr>
            <w:r>
              <w:rPr>
                <w:sz w:val="24"/>
              </w:rPr>
              <w:t>OBAVJEŠTENJE:</w:t>
            </w:r>
            <w:r>
              <w:rPr>
                <w:spacing w:val="-2"/>
                <w:sz w:val="24"/>
              </w:rPr>
              <w:t xml:space="preserve"> </w:t>
            </w:r>
            <w:r>
              <w:rPr>
                <w:sz w:val="24"/>
              </w:rPr>
              <w:t>Ako</w:t>
            </w:r>
            <w:r>
              <w:rPr>
                <w:spacing w:val="-4"/>
                <w:sz w:val="24"/>
              </w:rPr>
              <w:t xml:space="preserve"> </w:t>
            </w:r>
            <w:r>
              <w:rPr>
                <w:sz w:val="24"/>
              </w:rPr>
              <w:t>govorite</w:t>
            </w:r>
            <w:r>
              <w:rPr>
                <w:spacing w:val="-1"/>
                <w:sz w:val="24"/>
              </w:rPr>
              <w:t xml:space="preserve"> </w:t>
            </w:r>
            <w:r>
              <w:rPr>
                <w:sz w:val="24"/>
              </w:rPr>
              <w:t>srpsko-hrvatski,</w:t>
            </w:r>
            <w:r>
              <w:rPr>
                <w:spacing w:val="1"/>
                <w:sz w:val="24"/>
              </w:rPr>
              <w:t xml:space="preserve"> </w:t>
            </w:r>
            <w:r>
              <w:rPr>
                <w:sz w:val="24"/>
              </w:rPr>
              <w:t>usluge</w:t>
            </w:r>
            <w:r>
              <w:rPr>
                <w:spacing w:val="-2"/>
                <w:sz w:val="24"/>
              </w:rPr>
              <w:t xml:space="preserve"> </w:t>
            </w:r>
            <w:r>
              <w:rPr>
                <w:sz w:val="24"/>
              </w:rPr>
              <w:t>jezičke</w:t>
            </w:r>
            <w:r>
              <w:rPr>
                <w:spacing w:val="-3"/>
                <w:sz w:val="24"/>
              </w:rPr>
              <w:t xml:space="preserve"> </w:t>
            </w:r>
            <w:r>
              <w:rPr>
                <w:sz w:val="24"/>
              </w:rPr>
              <w:t>pomoći</w:t>
            </w:r>
            <w:r>
              <w:rPr>
                <w:spacing w:val="-1"/>
                <w:sz w:val="24"/>
              </w:rPr>
              <w:t xml:space="preserve"> </w:t>
            </w:r>
            <w:r>
              <w:rPr>
                <w:sz w:val="24"/>
              </w:rPr>
              <w:t>dostupne</w:t>
            </w:r>
            <w:r>
              <w:rPr>
                <w:spacing w:val="-2"/>
                <w:sz w:val="24"/>
              </w:rPr>
              <w:t xml:space="preserve"> </w:t>
            </w:r>
            <w:r>
              <w:rPr>
                <w:sz w:val="24"/>
              </w:rPr>
              <w:t>su</w:t>
            </w:r>
            <w:r>
              <w:rPr>
                <w:spacing w:val="-2"/>
                <w:sz w:val="24"/>
              </w:rPr>
              <w:t xml:space="preserve"> </w:t>
            </w:r>
            <w:r>
              <w:rPr>
                <w:sz w:val="24"/>
              </w:rPr>
              <w:t>vam</w:t>
            </w:r>
            <w:r>
              <w:rPr>
                <w:spacing w:val="-1"/>
                <w:sz w:val="24"/>
              </w:rPr>
              <w:t xml:space="preserve"> </w:t>
            </w:r>
            <w:r>
              <w:rPr>
                <w:sz w:val="24"/>
              </w:rPr>
              <w:t>besplatno.</w:t>
            </w:r>
          </w:p>
          <w:p w14:paraId="1A1C8394" w14:textId="77777777" w:rsidR="00046C87" w:rsidRDefault="00046C87" w:rsidP="00494C0E">
            <w:pPr>
              <w:pStyle w:val="TableParagraph"/>
              <w:spacing w:line="272" w:lineRule="exact"/>
              <w:ind w:left="468"/>
              <w:rPr>
                <w:sz w:val="24"/>
              </w:rPr>
            </w:pPr>
            <w:r>
              <w:rPr>
                <w:sz w:val="24"/>
              </w:rPr>
              <w:t>Nazovite</w:t>
            </w:r>
            <w:r>
              <w:rPr>
                <w:spacing w:val="-3"/>
                <w:sz w:val="24"/>
              </w:rPr>
              <w:t xml:space="preserve"> </w:t>
            </w:r>
            <w:r>
              <w:rPr>
                <w:sz w:val="24"/>
              </w:rPr>
              <w:t>1-800-600-4441</w:t>
            </w:r>
            <w:r>
              <w:rPr>
                <w:spacing w:val="-1"/>
                <w:sz w:val="24"/>
              </w:rPr>
              <w:t xml:space="preserve"> </w:t>
            </w:r>
            <w:r>
              <w:rPr>
                <w:sz w:val="24"/>
              </w:rPr>
              <w:t>(TRS-</w:t>
            </w:r>
            <w:r>
              <w:rPr>
                <w:spacing w:val="-3"/>
                <w:sz w:val="24"/>
              </w:rPr>
              <w:t xml:space="preserve"> </w:t>
            </w:r>
            <w:r>
              <w:rPr>
                <w:sz w:val="24"/>
              </w:rPr>
              <w:t>Telefon</w:t>
            </w:r>
            <w:r>
              <w:rPr>
                <w:spacing w:val="-1"/>
                <w:sz w:val="24"/>
              </w:rPr>
              <w:t xml:space="preserve"> </w:t>
            </w:r>
            <w:r>
              <w:rPr>
                <w:sz w:val="24"/>
              </w:rPr>
              <w:t>za</w:t>
            </w:r>
            <w:r>
              <w:rPr>
                <w:spacing w:val="-3"/>
                <w:sz w:val="24"/>
              </w:rPr>
              <w:t xml:space="preserve"> </w:t>
            </w:r>
            <w:r>
              <w:rPr>
                <w:sz w:val="24"/>
              </w:rPr>
              <w:t>osobe</w:t>
            </w:r>
            <w:r>
              <w:rPr>
                <w:spacing w:val="-2"/>
                <w:sz w:val="24"/>
              </w:rPr>
              <w:t xml:space="preserve"> </w:t>
            </w:r>
            <w:r>
              <w:rPr>
                <w:sz w:val="24"/>
              </w:rPr>
              <w:t>sa</w:t>
            </w:r>
            <w:r>
              <w:rPr>
                <w:spacing w:val="-3"/>
                <w:sz w:val="24"/>
              </w:rPr>
              <w:t xml:space="preserve"> </w:t>
            </w:r>
            <w:r>
              <w:rPr>
                <w:sz w:val="24"/>
              </w:rPr>
              <w:t>oštećenim</w:t>
            </w:r>
            <w:r>
              <w:rPr>
                <w:spacing w:val="-1"/>
                <w:sz w:val="24"/>
              </w:rPr>
              <w:t xml:space="preserve"> </w:t>
            </w:r>
            <w:r>
              <w:rPr>
                <w:sz w:val="24"/>
              </w:rPr>
              <w:t>govorom</w:t>
            </w:r>
            <w:r>
              <w:rPr>
                <w:spacing w:val="-2"/>
                <w:sz w:val="24"/>
              </w:rPr>
              <w:t xml:space="preserve"> </w:t>
            </w:r>
            <w:r>
              <w:rPr>
                <w:sz w:val="24"/>
              </w:rPr>
              <w:t>ili</w:t>
            </w:r>
            <w:r>
              <w:rPr>
                <w:spacing w:val="-1"/>
                <w:sz w:val="24"/>
              </w:rPr>
              <w:t xml:space="preserve"> </w:t>
            </w:r>
            <w:r>
              <w:rPr>
                <w:sz w:val="24"/>
              </w:rPr>
              <w:t>sluhom:</w:t>
            </w:r>
            <w:r>
              <w:rPr>
                <w:spacing w:val="2"/>
                <w:sz w:val="24"/>
              </w:rPr>
              <w:t xml:space="preserve"> </w:t>
            </w:r>
            <w:r>
              <w:rPr>
                <w:sz w:val="24"/>
              </w:rPr>
              <w:t>711).</w:t>
            </w:r>
          </w:p>
        </w:tc>
      </w:tr>
    </w:tbl>
    <w:p w14:paraId="7210285A" w14:textId="4CAA2E6E" w:rsidR="00046C87" w:rsidRDefault="00046C87" w:rsidP="00046C87">
      <w:pPr>
        <w:rPr>
          <w:sz w:val="2"/>
          <w:szCs w:val="2"/>
        </w:rPr>
      </w:pPr>
      <w:r>
        <w:rPr>
          <w:noProof/>
          <w:sz w:val="22"/>
          <w:szCs w:val="22"/>
        </w:rPr>
        <mc:AlternateContent>
          <mc:Choice Requires="wps">
            <w:drawing>
              <wp:anchor distT="0" distB="0" distL="114300" distR="114300" simplePos="0" relativeHeight="251659264" behindDoc="1" locked="0" layoutInCell="1" allowOverlap="1" wp14:anchorId="7FE78AB6" wp14:editId="2C1F6D20">
                <wp:simplePos x="0" y="0"/>
                <wp:positionH relativeFrom="page">
                  <wp:posOffset>1885315</wp:posOffset>
                </wp:positionH>
                <wp:positionV relativeFrom="page">
                  <wp:posOffset>8425815</wp:posOffset>
                </wp:positionV>
                <wp:extent cx="257810" cy="2806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4140" id="Rectangle 2" o:spid="_x0000_s1026" style="position:absolute;margin-left:148.45pt;margin-top:663.45pt;width:20.3pt;height:2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" stroked="f">
                <w10:wrap anchorx="page" anchory="page"/>
              </v:rect>
            </w:pict>
          </mc:Fallback>
        </mc:AlternateContent>
      </w:r>
    </w:p>
    <w:tbl>
      <w:tblPr>
        <w:tblW w:w="103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4"/>
      </w:tblGrid>
      <w:tr w:rsidR="00046C87" w14:paraId="15DA478F" w14:textId="77777777" w:rsidTr="00196F0A">
        <w:trPr>
          <w:trHeight w:val="830"/>
        </w:trPr>
        <w:tc>
          <w:tcPr>
            <w:tcW w:w="10324" w:type="dxa"/>
          </w:tcPr>
          <w:p w14:paraId="33F8398D" w14:textId="2EA4D8FB" w:rsidR="00046C87" w:rsidRDefault="00046C87" w:rsidP="00494C0E">
            <w:pPr>
              <w:pStyle w:val="TableParagraph"/>
              <w:tabs>
                <w:tab w:val="left" w:pos="2268"/>
              </w:tabs>
              <w:spacing w:line="265" w:lineRule="exact"/>
              <w:rPr>
                <w:b/>
                <w:sz w:val="24"/>
              </w:rPr>
            </w:pPr>
            <w:r>
              <w:rPr>
                <w:rFonts w:ascii="Arial" w:hAnsi="Arial"/>
                <w:b/>
                <w:sz w:val="24"/>
              </w:rPr>
              <w:t>ussian:</w:t>
            </w:r>
            <w:r>
              <w:rPr>
                <w:rFonts w:ascii="Arial" w:hAnsi="Arial"/>
                <w:b/>
                <w:sz w:val="24"/>
              </w:rPr>
              <w:tab/>
            </w:r>
            <w:r>
              <w:rPr>
                <w:b/>
                <w:sz w:val="24"/>
              </w:rPr>
              <w:t>Русский</w:t>
            </w:r>
          </w:p>
          <w:p w14:paraId="54C49D7B" w14:textId="77777777" w:rsidR="00046C87" w:rsidRDefault="00046C87" w:rsidP="00494C0E">
            <w:pPr>
              <w:pStyle w:val="TableParagraph"/>
              <w:spacing w:line="276" w:lineRule="exact"/>
              <w:ind w:left="468"/>
              <w:rPr>
                <w:sz w:val="24"/>
              </w:rPr>
            </w:pPr>
            <w:r>
              <w:rPr>
                <w:sz w:val="24"/>
              </w:rPr>
              <w:t>ВНИМАНИЕ:</w:t>
            </w:r>
            <w:r>
              <w:rPr>
                <w:spacing w:val="55"/>
                <w:sz w:val="24"/>
              </w:rPr>
              <w:t xml:space="preserve"> </w:t>
            </w:r>
            <w:r>
              <w:rPr>
                <w:sz w:val="24"/>
              </w:rPr>
              <w:t>Если</w:t>
            </w:r>
            <w:r>
              <w:rPr>
                <w:spacing w:val="-2"/>
                <w:sz w:val="24"/>
              </w:rPr>
              <w:t xml:space="preserve"> </w:t>
            </w:r>
            <w:r>
              <w:rPr>
                <w:sz w:val="24"/>
              </w:rPr>
              <w:t>вы</w:t>
            </w:r>
            <w:r>
              <w:rPr>
                <w:spacing w:val="-2"/>
                <w:sz w:val="24"/>
              </w:rPr>
              <w:t xml:space="preserve"> </w:t>
            </w:r>
            <w:r>
              <w:rPr>
                <w:sz w:val="24"/>
              </w:rPr>
              <w:t>говорите</w:t>
            </w:r>
            <w:r>
              <w:rPr>
                <w:spacing w:val="-2"/>
                <w:sz w:val="24"/>
              </w:rPr>
              <w:t xml:space="preserve"> </w:t>
            </w:r>
            <w:r>
              <w:rPr>
                <w:sz w:val="24"/>
              </w:rPr>
              <w:t>на</w:t>
            </w:r>
            <w:r>
              <w:rPr>
                <w:spacing w:val="-3"/>
                <w:sz w:val="24"/>
              </w:rPr>
              <w:t xml:space="preserve"> </w:t>
            </w:r>
            <w:r>
              <w:rPr>
                <w:sz w:val="24"/>
              </w:rPr>
              <w:t>русском</w:t>
            </w:r>
            <w:r>
              <w:rPr>
                <w:spacing w:val="-4"/>
                <w:sz w:val="24"/>
              </w:rPr>
              <w:t xml:space="preserve"> </w:t>
            </w:r>
            <w:r>
              <w:rPr>
                <w:sz w:val="24"/>
              </w:rPr>
              <w:t>языке,</w:t>
            </w:r>
            <w:r>
              <w:rPr>
                <w:spacing w:val="-2"/>
                <w:sz w:val="24"/>
              </w:rPr>
              <w:t xml:space="preserve"> </w:t>
            </w:r>
            <w:r>
              <w:rPr>
                <w:sz w:val="24"/>
              </w:rPr>
              <w:t>то</w:t>
            </w:r>
            <w:r>
              <w:rPr>
                <w:spacing w:val="-3"/>
                <w:sz w:val="24"/>
              </w:rPr>
              <w:t xml:space="preserve"> </w:t>
            </w:r>
            <w:r>
              <w:rPr>
                <w:sz w:val="24"/>
              </w:rPr>
              <w:t>вам</w:t>
            </w:r>
            <w:r>
              <w:rPr>
                <w:spacing w:val="-3"/>
                <w:sz w:val="24"/>
              </w:rPr>
              <w:t xml:space="preserve"> </w:t>
            </w:r>
            <w:r>
              <w:rPr>
                <w:sz w:val="24"/>
              </w:rPr>
              <w:t>доступны</w:t>
            </w:r>
            <w:r>
              <w:rPr>
                <w:spacing w:val="-3"/>
                <w:sz w:val="24"/>
              </w:rPr>
              <w:t xml:space="preserve"> </w:t>
            </w:r>
            <w:r>
              <w:rPr>
                <w:sz w:val="24"/>
              </w:rPr>
              <w:t>бесплатные</w:t>
            </w:r>
            <w:r>
              <w:rPr>
                <w:spacing w:val="-2"/>
                <w:sz w:val="24"/>
              </w:rPr>
              <w:t xml:space="preserve"> </w:t>
            </w:r>
            <w:r>
              <w:rPr>
                <w:sz w:val="24"/>
              </w:rPr>
              <w:t>услуги</w:t>
            </w:r>
            <w:r>
              <w:rPr>
                <w:spacing w:val="-57"/>
                <w:sz w:val="24"/>
              </w:rPr>
              <w:t xml:space="preserve"> </w:t>
            </w:r>
            <w:r>
              <w:rPr>
                <w:sz w:val="24"/>
              </w:rPr>
              <w:t>перевода.</w:t>
            </w:r>
            <w:r>
              <w:rPr>
                <w:spacing w:val="-1"/>
                <w:sz w:val="24"/>
              </w:rPr>
              <w:t xml:space="preserve"> </w:t>
            </w:r>
            <w:r>
              <w:rPr>
                <w:sz w:val="24"/>
              </w:rPr>
              <w:t>Звоните 1-800-600-4441 (телетайп:</w:t>
            </w:r>
            <w:r>
              <w:rPr>
                <w:spacing w:val="1"/>
                <w:sz w:val="24"/>
              </w:rPr>
              <w:t xml:space="preserve"> </w:t>
            </w:r>
            <w:r>
              <w:rPr>
                <w:sz w:val="24"/>
              </w:rPr>
              <w:t>TRS: 711).</w:t>
            </w:r>
          </w:p>
        </w:tc>
      </w:tr>
      <w:tr w:rsidR="00046C87" w14:paraId="15EDD841" w14:textId="77777777" w:rsidTr="00196F0A">
        <w:trPr>
          <w:trHeight w:val="1209"/>
        </w:trPr>
        <w:tc>
          <w:tcPr>
            <w:tcW w:w="10324" w:type="dxa"/>
          </w:tcPr>
          <w:p w14:paraId="71F8048D" w14:textId="77777777" w:rsidR="00046C87" w:rsidRDefault="00046C87" w:rsidP="00494C0E">
            <w:pPr>
              <w:pStyle w:val="TableParagraph"/>
              <w:tabs>
                <w:tab w:val="left" w:pos="2268"/>
              </w:tabs>
              <w:spacing w:before="21"/>
              <w:rPr>
                <w:rFonts w:ascii="Nirmala UI" w:eastAsia="Nirmala UI" w:hAnsi="Nirmala UI" w:cs="Nirmala UI"/>
                <w:b/>
                <w:bCs/>
                <w:sz w:val="24"/>
                <w:szCs w:val="24"/>
              </w:rPr>
            </w:pPr>
            <w:r>
              <w:rPr>
                <w:rFonts w:ascii="Arial" w:eastAsia="Arial" w:hAnsi="Arial" w:cs="Arial"/>
                <w:b/>
                <w:bCs/>
                <w:sz w:val="24"/>
                <w:szCs w:val="24"/>
              </w:rPr>
              <w:t>Nepali:</w:t>
            </w:r>
            <w:r>
              <w:rPr>
                <w:rFonts w:ascii="Arial" w:eastAsia="Arial" w:hAnsi="Arial" w:cs="Arial"/>
                <w:b/>
                <w:bCs/>
                <w:sz w:val="24"/>
                <w:szCs w:val="24"/>
              </w:rPr>
              <w:tab/>
            </w:r>
            <w:r>
              <w:rPr>
                <w:rFonts w:ascii="Nirmala UI" w:eastAsia="Nirmala UI" w:hAnsi="Nirmala UI" w:cs="Nirmala UI"/>
                <w:b/>
                <w:bCs/>
                <w:sz w:val="24"/>
                <w:szCs w:val="24"/>
              </w:rPr>
              <w:t>नेपाली</w:t>
            </w:r>
          </w:p>
          <w:p w14:paraId="52D379A0" w14:textId="77777777" w:rsidR="00046C87" w:rsidRDefault="00046C87" w:rsidP="00494C0E">
            <w:pPr>
              <w:pStyle w:val="TableParagraph"/>
              <w:spacing w:before="12" w:line="404" w:lineRule="exact"/>
              <w:ind w:left="468"/>
              <w:rPr>
                <w:sz w:val="24"/>
                <w:szCs w:val="24"/>
              </w:rPr>
            </w:pPr>
            <w:r>
              <w:rPr>
                <w:rFonts w:ascii="Arial Unicode MS" w:eastAsia="Arial Unicode MS" w:hAnsi="Arial Unicode MS" w:cs="Arial Unicode MS" w:hint="eastAsia"/>
                <w:w w:val="98"/>
                <w:sz w:val="24"/>
                <w:szCs w:val="24"/>
              </w:rPr>
              <w:t>ध्य</w:t>
            </w:r>
            <w:r>
              <w:rPr>
                <w:rFonts w:ascii="Arial Unicode MS" w:eastAsia="Arial Unicode MS" w:hAnsi="Arial Unicode MS" w:cs="Arial Unicode MS" w:hint="eastAsia"/>
                <w:w w:val="103"/>
                <w:sz w:val="24"/>
                <w:szCs w:val="24"/>
              </w:rPr>
              <w:t>ान</w:t>
            </w:r>
            <w:r>
              <w:rPr>
                <w:rFonts w:ascii="Arial Unicode MS" w:eastAsia="Arial Unicode MS" w:hAnsi="Arial Unicode MS" w:cs="Arial Unicode MS" w:hint="eastAsia"/>
                <w:spacing w:val="-7"/>
                <w:sz w:val="24"/>
                <w:szCs w:val="24"/>
              </w:rPr>
              <w:t xml:space="preserve"> </w:t>
            </w:r>
            <w:r>
              <w:rPr>
                <w:rFonts w:ascii="Arial Unicode MS" w:eastAsia="Arial Unicode MS" w:hAnsi="Arial Unicode MS" w:cs="Arial Unicode MS" w:hint="eastAsia"/>
                <w:spacing w:val="-1"/>
                <w:w w:val="58"/>
                <w:sz w:val="24"/>
                <w:szCs w:val="24"/>
              </w:rPr>
              <w:t>द</w:t>
            </w:r>
            <w:r>
              <w:rPr>
                <w:rFonts w:ascii="Arial Unicode MS" w:eastAsia="Arial Unicode MS" w:hAnsi="Arial Unicode MS" w:cs="Arial Unicode MS" w:hint="eastAsia"/>
                <w:spacing w:val="-2"/>
                <w:w w:val="179"/>
                <w:sz w:val="24"/>
                <w:szCs w:val="24"/>
              </w:rPr>
              <w:t>ि</w:t>
            </w:r>
            <w:r>
              <w:rPr>
                <w:rFonts w:ascii="Arial Unicode MS" w:eastAsia="Arial Unicode MS" w:hAnsi="Arial Unicode MS" w:cs="Arial Unicode MS" w:hint="eastAsia"/>
                <w:spacing w:val="-2"/>
                <w:w w:val="115"/>
                <w:sz w:val="24"/>
                <w:szCs w:val="24"/>
              </w:rPr>
              <w:t>न</w:t>
            </w:r>
            <w:r>
              <w:rPr>
                <w:rFonts w:ascii="Arial Unicode MS" w:eastAsia="Arial Unicode MS" w:hAnsi="Arial Unicode MS" w:cs="Arial Unicode MS" w:hint="eastAsia"/>
                <w:spacing w:val="2"/>
                <w:position w:val="-1"/>
                <w:sz w:val="24"/>
                <w:szCs w:val="24"/>
              </w:rPr>
              <w:t>ु</w:t>
            </w:r>
            <w:r>
              <w:rPr>
                <w:rFonts w:ascii="Arial Unicode MS" w:eastAsia="Arial Unicode MS" w:hAnsi="Arial Unicode MS" w:cs="Arial Unicode MS" w:hint="eastAsia"/>
                <w:sz w:val="24"/>
                <w:szCs w:val="24"/>
              </w:rPr>
              <w:t>ह</w:t>
            </w:r>
            <w:r>
              <w:rPr>
                <w:rFonts w:ascii="Arial Unicode MS" w:eastAsia="Arial Unicode MS" w:hAnsi="Arial Unicode MS" w:cs="Arial Unicode MS" w:hint="eastAsia"/>
                <w:spacing w:val="-1"/>
                <w:w w:val="81"/>
                <w:sz w:val="24"/>
                <w:szCs w:val="24"/>
              </w:rPr>
              <w:t>ो</w:t>
            </w:r>
            <w:r>
              <w:rPr>
                <w:rFonts w:ascii="Arial Unicode MS" w:eastAsia="Arial Unicode MS" w:hAnsi="Arial Unicode MS" w:cs="Arial Unicode MS" w:hint="eastAsia"/>
                <w:spacing w:val="-1"/>
                <w:w w:val="112"/>
                <w:sz w:val="24"/>
                <w:szCs w:val="24"/>
              </w:rPr>
              <w:t>स</w:t>
            </w:r>
            <w:r>
              <w:rPr>
                <w:spacing w:val="-31"/>
                <w:sz w:val="24"/>
                <w:szCs w:val="24"/>
              </w:rPr>
              <w:t>:</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24"/>
                <w:sz w:val="24"/>
                <w:szCs w:val="24"/>
              </w:rPr>
              <w:t xml:space="preserve"> </w:t>
            </w:r>
            <w:r>
              <w:rPr>
                <w:rFonts w:ascii="Arial Unicode MS" w:eastAsia="Arial Unicode MS" w:hAnsi="Arial Unicode MS" w:cs="Arial Unicode MS" w:hint="eastAsia"/>
                <w:w w:val="113"/>
                <w:sz w:val="24"/>
                <w:szCs w:val="24"/>
              </w:rPr>
              <w:t>त</w:t>
            </w:r>
            <w:r>
              <w:rPr>
                <w:rFonts w:ascii="Arial Unicode MS" w:eastAsia="Arial Unicode MS" w:hAnsi="Arial Unicode MS" w:cs="Arial Unicode MS" w:hint="eastAsia"/>
                <w:w w:val="82"/>
                <w:sz w:val="24"/>
                <w:szCs w:val="24"/>
              </w:rPr>
              <w:t>पार्इं</w:t>
            </w:r>
            <w:r>
              <w:rPr>
                <w:rFonts w:ascii="Arial Unicode MS" w:eastAsia="Arial Unicode MS" w:hAnsi="Arial Unicode MS" w:cs="Arial Unicode MS" w:hint="eastAsia"/>
                <w:spacing w:val="-3"/>
                <w:w w:val="82"/>
                <w:sz w:val="24"/>
                <w:szCs w:val="24"/>
              </w:rPr>
              <w:t>ल</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5"/>
                <w:sz w:val="24"/>
                <w:szCs w:val="24"/>
              </w:rPr>
              <w:t xml:space="preserve"> </w:t>
            </w:r>
            <w:r>
              <w:rPr>
                <w:rFonts w:ascii="Arial Unicode MS" w:eastAsia="Arial Unicode MS" w:hAnsi="Arial Unicode MS" w:cs="Arial Unicode MS" w:hint="eastAsia"/>
                <w:w w:val="115"/>
                <w:sz w:val="24"/>
                <w:szCs w:val="24"/>
              </w:rPr>
              <w:t>न</w:t>
            </w:r>
            <w:r>
              <w:rPr>
                <w:rFonts w:ascii="Arial Unicode MS" w:eastAsia="Arial Unicode MS" w:hAnsi="Arial Unicode MS" w:cs="Arial Unicode MS" w:hint="eastAsia"/>
                <w:spacing w:val="-2"/>
                <w:w w:val="115"/>
                <w:sz w:val="24"/>
                <w:szCs w:val="24"/>
              </w:rPr>
              <w:t>े</w:t>
            </w:r>
            <w:r>
              <w:rPr>
                <w:rFonts w:ascii="Arial Unicode MS" w:eastAsia="Arial Unicode MS" w:hAnsi="Arial Unicode MS" w:cs="Arial Unicode MS" w:hint="eastAsia"/>
                <w:w w:val="98"/>
                <w:sz w:val="24"/>
                <w:szCs w:val="24"/>
              </w:rPr>
              <w:t>पाली</w:t>
            </w:r>
            <w:r>
              <w:rPr>
                <w:rFonts w:ascii="Arial Unicode MS" w:eastAsia="Arial Unicode MS" w:hAnsi="Arial Unicode MS" w:cs="Arial Unicode MS" w:hint="eastAsia"/>
                <w:spacing w:val="-7"/>
                <w:sz w:val="24"/>
                <w:szCs w:val="24"/>
              </w:rPr>
              <w:t xml:space="preserve"> </w:t>
            </w:r>
            <w:r>
              <w:rPr>
                <w:rFonts w:ascii="Arial Unicode MS" w:eastAsia="Arial Unicode MS" w:hAnsi="Arial Unicode MS" w:cs="Arial Unicode MS" w:hint="eastAsia"/>
                <w:w w:val="94"/>
                <w:sz w:val="24"/>
                <w:szCs w:val="24"/>
              </w:rPr>
              <w:t>ब</w:t>
            </w:r>
            <w:r>
              <w:rPr>
                <w:rFonts w:ascii="Arial Unicode MS" w:eastAsia="Arial Unicode MS" w:hAnsi="Arial Unicode MS" w:cs="Arial Unicode MS" w:hint="eastAsia"/>
                <w:spacing w:val="-1"/>
                <w:w w:val="94"/>
                <w:sz w:val="24"/>
                <w:szCs w:val="24"/>
              </w:rPr>
              <w:t>ो</w:t>
            </w:r>
            <w:r>
              <w:rPr>
                <w:rFonts w:ascii="Arial Unicode MS" w:eastAsia="Arial Unicode MS" w:hAnsi="Arial Unicode MS" w:cs="Arial Unicode MS" w:hint="eastAsia"/>
                <w:w w:val="84"/>
                <w:sz w:val="24"/>
                <w:szCs w:val="24"/>
              </w:rPr>
              <w:t>ल</w:t>
            </w:r>
            <w:r>
              <w:rPr>
                <w:rFonts w:ascii="Arial Unicode MS" w:eastAsia="Arial Unicode MS" w:hAnsi="Arial Unicode MS" w:cs="Arial Unicode MS" w:hint="eastAsia"/>
                <w:spacing w:val="-2"/>
                <w:w w:val="84"/>
                <w:sz w:val="24"/>
                <w:szCs w:val="24"/>
              </w:rPr>
              <w:t>्</w:t>
            </w:r>
            <w:r>
              <w:rPr>
                <w:rFonts w:ascii="Arial Unicode MS" w:eastAsia="Arial Unicode MS" w:hAnsi="Arial Unicode MS" w:cs="Arial Unicode MS" w:hint="eastAsia"/>
                <w:spacing w:val="-2"/>
                <w:w w:val="115"/>
                <w:sz w:val="24"/>
                <w:szCs w:val="24"/>
              </w:rPr>
              <w:t>न</w:t>
            </w:r>
            <w:r>
              <w:rPr>
                <w:rFonts w:ascii="Arial Unicode MS" w:eastAsia="Arial Unicode MS" w:hAnsi="Arial Unicode MS" w:cs="Arial Unicode MS" w:hint="eastAsia"/>
                <w:spacing w:val="2"/>
                <w:position w:val="-1"/>
                <w:sz w:val="24"/>
                <w:szCs w:val="24"/>
              </w:rPr>
              <w:t>ु</w:t>
            </w:r>
            <w:r>
              <w:rPr>
                <w:rFonts w:ascii="Arial Unicode MS" w:eastAsia="Arial Unicode MS" w:hAnsi="Arial Unicode MS" w:cs="Arial Unicode MS" w:hint="eastAsia"/>
                <w:spacing w:val="-17"/>
                <w:sz w:val="24"/>
                <w:szCs w:val="24"/>
              </w:rPr>
              <w:t>ह</w:t>
            </w:r>
            <w:r>
              <w:rPr>
                <w:rFonts w:ascii="Arial Unicode MS" w:eastAsia="Arial Unicode MS" w:hAnsi="Arial Unicode MS" w:cs="Arial Unicode MS" w:hint="eastAsia"/>
                <w:spacing w:val="16"/>
                <w:position w:val="-4"/>
                <w:sz w:val="24"/>
                <w:szCs w:val="24"/>
              </w:rPr>
              <w:t>ु</w:t>
            </w:r>
            <w:r>
              <w:rPr>
                <w:rFonts w:ascii="Arial Unicode MS" w:eastAsia="Arial Unicode MS" w:hAnsi="Arial Unicode MS" w:cs="Arial Unicode MS" w:hint="eastAsia"/>
                <w:w w:val="89"/>
                <w:sz w:val="24"/>
                <w:szCs w:val="24"/>
              </w:rPr>
              <w:t>न</w:t>
            </w:r>
            <w:r>
              <w:rPr>
                <w:rFonts w:ascii="Arial Unicode MS" w:eastAsia="Arial Unicode MS" w:hAnsi="Arial Unicode MS" w:cs="Arial Unicode MS" w:hint="eastAsia"/>
                <w:spacing w:val="-1"/>
                <w:w w:val="89"/>
                <w:sz w:val="24"/>
                <w:szCs w:val="24"/>
              </w:rPr>
              <w:t>्</w:t>
            </w:r>
            <w:r>
              <w:rPr>
                <w:rFonts w:ascii="Arial Unicode MS" w:eastAsia="Arial Unicode MS" w:hAnsi="Arial Unicode MS" w:cs="Arial Unicode MS" w:hint="eastAsia"/>
                <w:w w:val="109"/>
                <w:sz w:val="24"/>
                <w:szCs w:val="24"/>
              </w:rPr>
              <w:t>छ</w:t>
            </w:r>
            <w:r>
              <w:rPr>
                <w:rFonts w:ascii="Arial Unicode MS" w:eastAsia="Arial Unicode MS" w:hAnsi="Arial Unicode MS" w:cs="Arial Unicode MS" w:hint="eastAsia"/>
                <w:spacing w:val="-8"/>
                <w:sz w:val="24"/>
                <w:szCs w:val="24"/>
              </w:rPr>
              <w:t xml:space="preserve"> </w:t>
            </w:r>
            <w:r>
              <w:rPr>
                <w:rFonts w:ascii="Arial Unicode MS" w:eastAsia="Arial Unicode MS" w:hAnsi="Arial Unicode MS" w:cs="Arial Unicode MS" w:hint="eastAsia"/>
                <w:spacing w:val="-1"/>
                <w:w w:val="110"/>
                <w:sz w:val="24"/>
                <w:szCs w:val="24"/>
              </w:rPr>
              <w:t>भन</w:t>
            </w:r>
            <w:r>
              <w:rPr>
                <w:rFonts w:ascii="Arial Unicode MS" w:eastAsia="Arial Unicode MS" w:hAnsi="Arial Unicode MS" w:cs="Arial Unicode MS" w:hint="eastAsia"/>
                <w:w w:val="110"/>
                <w:sz w:val="24"/>
                <w:szCs w:val="24"/>
              </w:rPr>
              <w:t>े</w:t>
            </w:r>
            <w:r>
              <w:rPr>
                <w:rFonts w:ascii="Arial Unicode MS" w:eastAsia="Arial Unicode MS" w:hAnsi="Arial Unicode MS" w:cs="Arial Unicode MS" w:hint="eastAsia"/>
                <w:spacing w:val="-7"/>
                <w:sz w:val="24"/>
                <w:szCs w:val="24"/>
              </w:rPr>
              <w:t xml:space="preserve"> </w:t>
            </w:r>
            <w:r>
              <w:rPr>
                <w:rFonts w:ascii="Arial Unicode MS" w:eastAsia="Arial Unicode MS" w:hAnsi="Arial Unicode MS" w:cs="Arial Unicode MS" w:hint="eastAsia"/>
                <w:w w:val="113"/>
                <w:sz w:val="24"/>
                <w:szCs w:val="24"/>
              </w:rPr>
              <w:t>त</w:t>
            </w:r>
            <w:r>
              <w:rPr>
                <w:rFonts w:ascii="Arial Unicode MS" w:eastAsia="Arial Unicode MS" w:hAnsi="Arial Unicode MS" w:cs="Arial Unicode MS" w:hint="eastAsia"/>
                <w:w w:val="84"/>
                <w:sz w:val="24"/>
                <w:szCs w:val="24"/>
              </w:rPr>
              <w:t>पार्इंको</w:t>
            </w:r>
            <w:r>
              <w:rPr>
                <w:rFonts w:ascii="Arial Unicode MS" w:eastAsia="Arial Unicode MS" w:hAnsi="Arial Unicode MS" w:cs="Arial Unicode MS" w:hint="eastAsia"/>
                <w:spacing w:val="-8"/>
                <w:sz w:val="24"/>
                <w:szCs w:val="24"/>
              </w:rPr>
              <w:t xml:space="preserve"> </w:t>
            </w:r>
            <w:r>
              <w:rPr>
                <w:rFonts w:ascii="Arial Unicode MS" w:eastAsia="Arial Unicode MS" w:hAnsi="Arial Unicode MS" w:cs="Arial Unicode MS" w:hint="eastAsia"/>
                <w:w w:val="72"/>
                <w:sz w:val="24"/>
                <w:szCs w:val="24"/>
              </w:rPr>
              <w:t>ननम</w:t>
            </w:r>
            <w:r>
              <w:rPr>
                <w:rFonts w:ascii="Arial Unicode MS" w:eastAsia="Arial Unicode MS" w:hAnsi="Arial Unicode MS" w:cs="Arial Unicode MS" w:hint="eastAsia"/>
                <w:spacing w:val="-1"/>
                <w:w w:val="72"/>
                <w:sz w:val="24"/>
                <w:szCs w:val="24"/>
              </w:rPr>
              <w:t>्</w:t>
            </w:r>
            <w:r>
              <w:rPr>
                <w:rFonts w:ascii="Arial Unicode MS" w:eastAsia="Arial Unicode MS" w:hAnsi="Arial Unicode MS" w:cs="Arial Unicode MS" w:hint="eastAsia"/>
                <w:spacing w:val="-2"/>
                <w:w w:val="98"/>
                <w:sz w:val="24"/>
                <w:szCs w:val="24"/>
              </w:rPr>
              <w:t>त</w:t>
            </w:r>
            <w:r>
              <w:rPr>
                <w:rFonts w:ascii="Arial Unicode MS" w:eastAsia="Arial Unicode MS" w:hAnsi="Arial Unicode MS" w:cs="Arial Unicode MS" w:hint="eastAsia"/>
                <w:w w:val="113"/>
                <w:sz w:val="24"/>
                <w:szCs w:val="24"/>
              </w:rPr>
              <w:t>त</w:t>
            </w:r>
            <w:r>
              <w:rPr>
                <w:rFonts w:ascii="Arial Unicode MS" w:eastAsia="Arial Unicode MS" w:hAnsi="Arial Unicode MS" w:cs="Arial Unicode MS" w:hint="eastAsia"/>
                <w:spacing w:val="-6"/>
                <w:sz w:val="24"/>
                <w:szCs w:val="24"/>
              </w:rPr>
              <w:t xml:space="preserve"> </w:t>
            </w:r>
            <w:r>
              <w:rPr>
                <w:rFonts w:ascii="Arial Unicode MS" w:eastAsia="Arial Unicode MS" w:hAnsi="Arial Unicode MS" w:cs="Arial Unicode MS" w:hint="eastAsia"/>
                <w:spacing w:val="-1"/>
                <w:w w:val="95"/>
                <w:sz w:val="24"/>
                <w:szCs w:val="24"/>
              </w:rPr>
              <w:t>भाष</w:t>
            </w:r>
            <w:r>
              <w:rPr>
                <w:rFonts w:ascii="Arial Unicode MS" w:eastAsia="Arial Unicode MS" w:hAnsi="Arial Unicode MS" w:cs="Arial Unicode MS" w:hint="eastAsia"/>
                <w:w w:val="95"/>
                <w:sz w:val="24"/>
                <w:szCs w:val="24"/>
              </w:rPr>
              <w:t>ा</w:t>
            </w:r>
            <w:r>
              <w:rPr>
                <w:rFonts w:ascii="Arial Unicode MS" w:eastAsia="Arial Unicode MS" w:hAnsi="Arial Unicode MS" w:cs="Arial Unicode MS" w:hint="eastAsia"/>
                <w:spacing w:val="-7"/>
                <w:sz w:val="24"/>
                <w:szCs w:val="24"/>
              </w:rPr>
              <w:t xml:space="preserve"> </w:t>
            </w:r>
            <w:r>
              <w:rPr>
                <w:rFonts w:ascii="Arial Unicode MS" w:eastAsia="Arial Unicode MS" w:hAnsi="Arial Unicode MS" w:cs="Arial Unicode MS" w:hint="eastAsia"/>
                <w:spacing w:val="-1"/>
                <w:w w:val="104"/>
                <w:sz w:val="24"/>
                <w:szCs w:val="24"/>
              </w:rPr>
              <w:t>सहा</w:t>
            </w:r>
            <w:r>
              <w:rPr>
                <w:rFonts w:ascii="Arial Unicode MS" w:eastAsia="Arial Unicode MS" w:hAnsi="Arial Unicode MS" w:cs="Arial Unicode MS" w:hint="eastAsia"/>
                <w:w w:val="104"/>
                <w:sz w:val="24"/>
                <w:szCs w:val="24"/>
              </w:rPr>
              <w:t>य</w:t>
            </w:r>
            <w:r>
              <w:rPr>
                <w:rFonts w:ascii="Arial Unicode MS" w:eastAsia="Arial Unicode MS" w:hAnsi="Arial Unicode MS" w:cs="Arial Unicode MS" w:hint="eastAsia"/>
                <w:w w:val="113"/>
                <w:sz w:val="24"/>
                <w:szCs w:val="24"/>
              </w:rPr>
              <w:t>त</w:t>
            </w:r>
            <w:r>
              <w:rPr>
                <w:rFonts w:ascii="Arial Unicode MS" w:eastAsia="Arial Unicode MS" w:hAnsi="Arial Unicode MS" w:cs="Arial Unicode MS" w:hint="eastAsia"/>
                <w:w w:val="81"/>
                <w:sz w:val="24"/>
                <w:szCs w:val="24"/>
              </w:rPr>
              <w:t>ा</w:t>
            </w:r>
            <w:r>
              <w:rPr>
                <w:rFonts w:ascii="Arial Unicode MS" w:eastAsia="Arial Unicode MS" w:hAnsi="Arial Unicode MS" w:cs="Arial Unicode MS" w:hint="eastAsia"/>
                <w:spacing w:val="-6"/>
                <w:sz w:val="24"/>
                <w:szCs w:val="24"/>
              </w:rPr>
              <w:t xml:space="preserve"> </w:t>
            </w:r>
            <w:r>
              <w:rPr>
                <w:rFonts w:ascii="Arial Unicode MS" w:eastAsia="Arial Unicode MS" w:hAnsi="Arial Unicode MS" w:cs="Arial Unicode MS" w:hint="eastAsia"/>
                <w:spacing w:val="-1"/>
                <w:w w:val="107"/>
                <w:sz w:val="24"/>
                <w:szCs w:val="24"/>
              </w:rPr>
              <w:t>सेवाहर</w:t>
            </w:r>
            <w:r>
              <w:rPr>
                <w:rFonts w:ascii="Arial Unicode MS" w:eastAsia="Arial Unicode MS" w:hAnsi="Arial Unicode MS" w:cs="Arial Unicode MS" w:hint="eastAsia"/>
                <w:w w:val="107"/>
                <w:sz w:val="24"/>
                <w:szCs w:val="24"/>
              </w:rPr>
              <w:t>ू</w:t>
            </w:r>
            <w:r>
              <w:rPr>
                <w:rFonts w:ascii="Arial Unicode MS" w:eastAsia="Arial Unicode MS" w:hAnsi="Arial Unicode MS" w:cs="Arial Unicode MS" w:hint="eastAsia"/>
                <w:spacing w:val="-6"/>
                <w:sz w:val="24"/>
                <w:szCs w:val="24"/>
              </w:rPr>
              <w:t xml:space="preserve"> </w:t>
            </w:r>
            <w:r>
              <w:rPr>
                <w:rFonts w:ascii="Arial Unicode MS" w:eastAsia="Arial Unicode MS" w:hAnsi="Arial Unicode MS" w:cs="Arial Unicode MS" w:hint="eastAsia"/>
                <w:spacing w:val="-1"/>
                <w:w w:val="53"/>
                <w:sz w:val="24"/>
                <w:szCs w:val="24"/>
              </w:rPr>
              <w:t>न</w:t>
            </w:r>
            <w:r>
              <w:rPr>
                <w:rFonts w:ascii="Arial Unicode MS" w:eastAsia="Arial Unicode MS" w:hAnsi="Arial Unicode MS" w:cs="Arial Unicode MS" w:hint="eastAsia"/>
                <w:w w:val="115"/>
                <w:sz w:val="24"/>
                <w:szCs w:val="24"/>
              </w:rPr>
              <w:t>न</w:t>
            </w:r>
            <w:r>
              <w:rPr>
                <w:rFonts w:ascii="Arial Unicode MS" w:eastAsia="Arial Unicode MS" w:hAnsi="Arial Unicode MS" w:cs="Arial Unicode MS" w:hint="eastAsia"/>
                <w:w w:val="50"/>
                <w:sz w:val="24"/>
                <w:szCs w:val="24"/>
              </w:rPr>
              <w:t>ि</w:t>
            </w:r>
            <w:r>
              <w:rPr>
                <w:rFonts w:ascii="Arial Unicode MS" w:eastAsia="Arial Unicode MS" w:hAnsi="Arial Unicode MS" w:cs="Arial Unicode MS" w:hint="eastAsia"/>
                <w:spacing w:val="-1"/>
                <w:w w:val="50"/>
                <w:sz w:val="24"/>
                <w:szCs w:val="24"/>
              </w:rPr>
              <w:t>ः</w:t>
            </w:r>
            <w:r>
              <w:rPr>
                <w:rFonts w:ascii="Arial Unicode MS" w:eastAsia="Arial Unicode MS" w:hAnsi="Arial Unicode MS" w:cs="Arial Unicode MS" w:hint="eastAsia"/>
                <w:w w:val="106"/>
                <w:sz w:val="24"/>
                <w:szCs w:val="24"/>
              </w:rPr>
              <w:t>श</w:t>
            </w:r>
            <w:r>
              <w:rPr>
                <w:rFonts w:ascii="Arial Unicode MS" w:eastAsia="Arial Unicode MS" w:hAnsi="Arial Unicode MS" w:cs="Arial Unicode MS" w:hint="eastAsia"/>
                <w:position w:val="-1"/>
                <w:sz w:val="24"/>
                <w:szCs w:val="24"/>
              </w:rPr>
              <w:t>ु</w:t>
            </w:r>
            <w:r>
              <w:rPr>
                <w:rFonts w:ascii="Arial Unicode MS" w:eastAsia="Arial Unicode MS" w:hAnsi="Arial Unicode MS" w:cs="Arial Unicode MS" w:hint="eastAsia"/>
                <w:w w:val="84"/>
                <w:sz w:val="24"/>
                <w:szCs w:val="24"/>
              </w:rPr>
              <w:t>ल</w:t>
            </w:r>
            <w:r>
              <w:rPr>
                <w:rFonts w:ascii="Arial Unicode MS" w:eastAsia="Arial Unicode MS" w:hAnsi="Arial Unicode MS" w:cs="Arial Unicode MS" w:hint="eastAsia"/>
                <w:spacing w:val="-2"/>
                <w:w w:val="84"/>
                <w:sz w:val="24"/>
                <w:szCs w:val="24"/>
              </w:rPr>
              <w:t>्</w:t>
            </w:r>
            <w:r>
              <w:rPr>
                <w:rFonts w:ascii="Arial Unicode MS" w:eastAsia="Arial Unicode MS" w:hAnsi="Arial Unicode MS" w:cs="Arial Unicode MS" w:hint="eastAsia"/>
                <w:w w:val="117"/>
                <w:sz w:val="24"/>
                <w:szCs w:val="24"/>
              </w:rPr>
              <w:t>क</w:t>
            </w:r>
            <w:r>
              <w:rPr>
                <w:rFonts w:ascii="Arial Unicode MS" w:eastAsia="Arial Unicode MS" w:hAnsi="Arial Unicode MS" w:cs="Arial Unicode MS" w:hint="eastAsia"/>
                <w:spacing w:val="-8"/>
                <w:sz w:val="24"/>
                <w:szCs w:val="24"/>
              </w:rPr>
              <w:t xml:space="preserve"> </w:t>
            </w:r>
            <w:r>
              <w:rPr>
                <w:rFonts w:ascii="Arial Unicode MS" w:eastAsia="Arial Unicode MS" w:hAnsi="Arial Unicode MS" w:cs="Arial Unicode MS" w:hint="eastAsia"/>
                <w:spacing w:val="-1"/>
                <w:w w:val="111"/>
                <w:sz w:val="24"/>
                <w:szCs w:val="24"/>
              </w:rPr>
              <w:t xml:space="preserve">रूपमा </w:t>
            </w:r>
            <w:r>
              <w:rPr>
                <w:rFonts w:ascii="Arial Unicode MS" w:eastAsia="Arial Unicode MS" w:hAnsi="Arial Unicode MS" w:cs="Arial Unicode MS" w:hint="eastAsia"/>
                <w:spacing w:val="-1"/>
                <w:w w:val="97"/>
                <w:sz w:val="24"/>
                <w:szCs w:val="24"/>
              </w:rPr>
              <w:t>उ</w:t>
            </w:r>
            <w:r>
              <w:rPr>
                <w:rFonts w:ascii="Arial Unicode MS" w:eastAsia="Arial Unicode MS" w:hAnsi="Arial Unicode MS" w:cs="Arial Unicode MS" w:hint="eastAsia"/>
                <w:w w:val="96"/>
                <w:sz w:val="24"/>
                <w:szCs w:val="24"/>
              </w:rPr>
              <w:t>पलब</w:t>
            </w:r>
            <w:r>
              <w:rPr>
                <w:rFonts w:ascii="Arial Unicode MS" w:eastAsia="Arial Unicode MS" w:hAnsi="Arial Unicode MS" w:cs="Arial Unicode MS" w:hint="eastAsia"/>
                <w:spacing w:val="-1"/>
                <w:w w:val="96"/>
                <w:sz w:val="24"/>
                <w:szCs w:val="24"/>
              </w:rPr>
              <w:t>्</w:t>
            </w:r>
            <w:r>
              <w:rPr>
                <w:rFonts w:ascii="Arial Unicode MS" w:eastAsia="Arial Unicode MS" w:hAnsi="Arial Unicode MS" w:cs="Arial Unicode MS" w:hint="eastAsia"/>
                <w:w w:val="109"/>
                <w:sz w:val="24"/>
                <w:szCs w:val="24"/>
              </w:rPr>
              <w:t>ध</w:t>
            </w:r>
            <w:r>
              <w:rPr>
                <w:rFonts w:ascii="Arial Unicode MS" w:eastAsia="Arial Unicode MS" w:hAnsi="Arial Unicode MS" w:cs="Arial Unicode MS" w:hint="eastAsia"/>
                <w:spacing w:val="-9"/>
                <w:sz w:val="24"/>
                <w:szCs w:val="24"/>
              </w:rPr>
              <w:t xml:space="preserve"> </w:t>
            </w:r>
            <w:r>
              <w:rPr>
                <w:rFonts w:ascii="Arial Unicode MS" w:eastAsia="Arial Unicode MS" w:hAnsi="Arial Unicode MS" w:cs="Arial Unicode MS" w:hint="eastAsia"/>
                <w:w w:val="109"/>
                <w:sz w:val="24"/>
                <w:szCs w:val="24"/>
              </w:rPr>
              <w:t>छ</w:t>
            </w:r>
            <w:r>
              <w:rPr>
                <w:rFonts w:ascii="Arial Unicode MS" w:eastAsia="Arial Unicode MS" w:hAnsi="Arial Unicode MS" w:cs="Arial Unicode MS" w:hint="eastAsia"/>
                <w:spacing w:val="-8"/>
                <w:sz w:val="24"/>
                <w:szCs w:val="24"/>
              </w:rPr>
              <w:t xml:space="preserve"> </w:t>
            </w:r>
            <w:r>
              <w:rPr>
                <w:rFonts w:ascii="Arial Unicode MS" w:eastAsia="Arial Unicode MS" w:hAnsi="Arial Unicode MS" w:cs="Arial Unicode MS" w:hint="eastAsia"/>
                <w:w w:val="125"/>
                <w:sz w:val="24"/>
                <w:szCs w:val="24"/>
              </w:rPr>
              <w:t>।</w:t>
            </w:r>
            <w:r>
              <w:rPr>
                <w:rFonts w:ascii="Arial Unicode MS" w:eastAsia="Arial Unicode MS" w:hAnsi="Arial Unicode MS" w:cs="Arial Unicode MS" w:hint="eastAsia"/>
                <w:spacing w:val="-6"/>
                <w:sz w:val="24"/>
                <w:szCs w:val="24"/>
              </w:rPr>
              <w:t xml:space="preserve"> </w:t>
            </w:r>
            <w:r>
              <w:rPr>
                <w:rFonts w:ascii="Arial Unicode MS" w:eastAsia="Arial Unicode MS" w:hAnsi="Arial Unicode MS" w:cs="Arial Unicode MS" w:hint="eastAsia"/>
                <w:spacing w:val="-1"/>
                <w:w w:val="102"/>
                <w:sz w:val="24"/>
                <w:szCs w:val="24"/>
              </w:rPr>
              <w:t>फो</w:t>
            </w:r>
            <w:r>
              <w:rPr>
                <w:rFonts w:ascii="Arial Unicode MS" w:eastAsia="Arial Unicode MS" w:hAnsi="Arial Unicode MS" w:cs="Arial Unicode MS" w:hint="eastAsia"/>
                <w:w w:val="115"/>
                <w:sz w:val="24"/>
                <w:szCs w:val="24"/>
              </w:rPr>
              <w:t>न</w:t>
            </w:r>
            <w:r>
              <w:rPr>
                <w:rFonts w:ascii="Arial Unicode MS" w:eastAsia="Arial Unicode MS" w:hAnsi="Arial Unicode MS" w:cs="Arial Unicode MS" w:hint="eastAsia"/>
                <w:spacing w:val="-7"/>
                <w:sz w:val="24"/>
                <w:szCs w:val="24"/>
              </w:rPr>
              <w:t xml:space="preserve"> </w:t>
            </w:r>
            <w:r>
              <w:rPr>
                <w:rFonts w:ascii="Arial Unicode MS" w:eastAsia="Arial Unicode MS" w:hAnsi="Arial Unicode MS" w:cs="Arial Unicode MS" w:hint="eastAsia"/>
                <w:w w:val="117"/>
                <w:sz w:val="24"/>
                <w:szCs w:val="24"/>
              </w:rPr>
              <w:t>ग</w:t>
            </w:r>
            <w:r>
              <w:rPr>
                <w:rFonts w:ascii="Arial Unicode MS" w:eastAsia="Arial Unicode MS" w:hAnsi="Arial Unicode MS" w:cs="Arial Unicode MS" w:hint="eastAsia"/>
                <w:spacing w:val="-2"/>
                <w:w w:val="115"/>
                <w:sz w:val="24"/>
                <w:szCs w:val="24"/>
              </w:rPr>
              <w:t>न</w:t>
            </w:r>
            <w:r>
              <w:rPr>
                <w:rFonts w:ascii="Arial Unicode MS" w:eastAsia="Arial Unicode MS" w:hAnsi="Arial Unicode MS" w:cs="Arial Unicode MS" w:hint="eastAsia"/>
                <w:spacing w:val="2"/>
                <w:position w:val="-1"/>
                <w:sz w:val="24"/>
                <w:szCs w:val="24"/>
              </w:rPr>
              <w:t>ु</w:t>
            </w:r>
            <w:r>
              <w:rPr>
                <w:rFonts w:ascii="Arial Unicode MS" w:eastAsia="Arial Unicode MS" w:hAnsi="Arial Unicode MS" w:cs="Arial Unicode MS" w:hint="eastAsia"/>
                <w:spacing w:val="-130"/>
                <w:sz w:val="24"/>
                <w:szCs w:val="24"/>
              </w:rPr>
              <w:t>ह</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pacing w:val="-4"/>
                <w:sz w:val="24"/>
                <w:szCs w:val="24"/>
              </w:rPr>
              <w:t xml:space="preserve"> </w:t>
            </w:r>
            <w:r>
              <w:rPr>
                <w:rFonts w:ascii="Arial Unicode MS" w:eastAsia="Arial Unicode MS" w:hAnsi="Arial Unicode MS" w:cs="Arial Unicode MS" w:hint="eastAsia"/>
                <w:spacing w:val="-1"/>
                <w:w w:val="81"/>
                <w:sz w:val="24"/>
                <w:szCs w:val="24"/>
              </w:rPr>
              <w:t>ो</w:t>
            </w:r>
            <w:r>
              <w:rPr>
                <w:rFonts w:ascii="Arial Unicode MS" w:eastAsia="Arial Unicode MS" w:hAnsi="Arial Unicode MS" w:cs="Arial Unicode MS" w:hint="eastAsia"/>
                <w:w w:val="112"/>
                <w:sz w:val="24"/>
                <w:szCs w:val="24"/>
              </w:rPr>
              <w:t>स</w:t>
            </w:r>
            <w:r>
              <w:rPr>
                <w:rFonts w:ascii="Arial Unicode MS" w:eastAsia="Arial Unicode MS" w:hAnsi="Arial Unicode MS" w:cs="Arial Unicode MS" w:hint="eastAsia"/>
                <w:spacing w:val="-31"/>
                <w:sz w:val="24"/>
                <w:szCs w:val="24"/>
              </w:rPr>
              <w:t xml:space="preserve"> </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41"/>
                <w:sz w:val="24"/>
                <w:szCs w:val="24"/>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600</w:t>
            </w:r>
            <w:r>
              <w:rPr>
                <w:spacing w:val="-1"/>
                <w:sz w:val="24"/>
                <w:szCs w:val="24"/>
              </w:rPr>
              <w:t>-</w:t>
            </w:r>
            <w:r>
              <w:rPr>
                <w:sz w:val="24"/>
                <w:szCs w:val="24"/>
              </w:rPr>
              <w:t xml:space="preserve">4441 </w:t>
            </w:r>
            <w:r>
              <w:rPr>
                <w:spacing w:val="1"/>
                <w:sz w:val="24"/>
                <w:szCs w:val="24"/>
              </w:rPr>
              <w:t>(</w:t>
            </w:r>
            <w:r>
              <w:rPr>
                <w:rFonts w:ascii="Arial Unicode MS" w:eastAsia="Arial Unicode MS" w:hAnsi="Arial Unicode MS" w:cs="Arial Unicode MS" w:hint="eastAsia"/>
                <w:w w:val="104"/>
                <w:sz w:val="24"/>
                <w:szCs w:val="24"/>
              </w:rPr>
              <w:t>द</w:t>
            </w:r>
            <w:r>
              <w:rPr>
                <w:rFonts w:ascii="Arial Unicode MS" w:eastAsia="Arial Unicode MS" w:hAnsi="Arial Unicode MS" w:cs="Arial Unicode MS" w:hint="eastAsia"/>
                <w:spacing w:val="-2"/>
                <w:w w:val="104"/>
                <w:sz w:val="24"/>
                <w:szCs w:val="24"/>
              </w:rPr>
              <w:t>ि</w:t>
            </w:r>
            <w:r>
              <w:rPr>
                <w:rFonts w:ascii="Arial Unicode MS" w:eastAsia="Arial Unicode MS" w:hAnsi="Arial Unicode MS" w:cs="Arial Unicode MS" w:hint="eastAsia"/>
                <w:spacing w:val="1"/>
                <w:w w:val="58"/>
                <w:sz w:val="24"/>
                <w:szCs w:val="24"/>
              </w:rPr>
              <w:t>द</w:t>
            </w:r>
            <w:r>
              <w:rPr>
                <w:rFonts w:ascii="Arial Unicode MS" w:eastAsia="Arial Unicode MS" w:hAnsi="Arial Unicode MS" w:cs="Arial Unicode MS" w:hint="eastAsia"/>
                <w:spacing w:val="-2"/>
                <w:w w:val="179"/>
                <w:sz w:val="24"/>
                <w:szCs w:val="24"/>
              </w:rPr>
              <w:t>ि</w:t>
            </w:r>
            <w:r>
              <w:rPr>
                <w:rFonts w:ascii="Arial Unicode MS" w:eastAsia="Arial Unicode MS" w:hAnsi="Arial Unicode MS" w:cs="Arial Unicode MS" w:hint="eastAsia"/>
                <w:w w:val="94"/>
                <w:sz w:val="24"/>
                <w:szCs w:val="24"/>
              </w:rPr>
              <w:t>व</w:t>
            </w:r>
            <w:r>
              <w:rPr>
                <w:rFonts w:ascii="Arial Unicode MS" w:eastAsia="Arial Unicode MS" w:hAnsi="Arial Unicode MS" w:cs="Arial Unicode MS" w:hint="eastAsia"/>
                <w:spacing w:val="2"/>
                <w:w w:val="94"/>
                <w:sz w:val="24"/>
                <w:szCs w:val="24"/>
              </w:rPr>
              <w:t>ा</w:t>
            </w:r>
            <w:r>
              <w:rPr>
                <w:rFonts w:ascii="Arial Unicode MS" w:eastAsia="Arial Unicode MS" w:hAnsi="Arial Unicode MS" w:cs="Arial Unicode MS" w:hint="eastAsia"/>
                <w:w w:val="53"/>
                <w:sz w:val="24"/>
                <w:szCs w:val="24"/>
              </w:rPr>
              <w:t>र्इ</w:t>
            </w:r>
            <w:r>
              <w:rPr>
                <w:sz w:val="24"/>
                <w:szCs w:val="24"/>
              </w:rPr>
              <w:t>: TR</w:t>
            </w:r>
            <w:r>
              <w:rPr>
                <w:spacing w:val="1"/>
                <w:sz w:val="24"/>
                <w:szCs w:val="24"/>
              </w:rPr>
              <w:t>S</w:t>
            </w:r>
            <w:r>
              <w:rPr>
                <w:sz w:val="24"/>
                <w:szCs w:val="24"/>
              </w:rPr>
              <w:t>: 711</w:t>
            </w:r>
            <w:r>
              <w:rPr>
                <w:spacing w:val="-1"/>
                <w:sz w:val="24"/>
                <w:szCs w:val="24"/>
              </w:rPr>
              <w:t>).</w:t>
            </w:r>
          </w:p>
        </w:tc>
      </w:tr>
      <w:tr w:rsidR="00046C87" w14:paraId="3DDC60A0" w14:textId="77777777" w:rsidTr="00196F0A">
        <w:trPr>
          <w:trHeight w:val="827"/>
        </w:trPr>
        <w:tc>
          <w:tcPr>
            <w:tcW w:w="10324" w:type="dxa"/>
          </w:tcPr>
          <w:p w14:paraId="608DE305" w14:textId="77777777" w:rsidR="00046C87" w:rsidRDefault="00046C87" w:rsidP="00494C0E">
            <w:pPr>
              <w:pStyle w:val="TableParagraph"/>
              <w:bidi/>
              <w:spacing w:line="265" w:lineRule="exact"/>
              <w:ind w:left="0" w:right="107"/>
              <w:jc w:val="right"/>
              <w:rPr>
                <w:rFonts w:ascii="Arial" w:cs="Arial"/>
                <w:b/>
                <w:bCs/>
                <w:sz w:val="24"/>
                <w:szCs w:val="24"/>
              </w:rPr>
            </w:pPr>
            <w:r>
              <w:rPr>
                <w:rFonts w:ascii="Arial" w:cs="Arial"/>
                <w:b/>
                <w:bCs/>
                <w:w w:val="75"/>
                <w:sz w:val="24"/>
                <w:szCs w:val="24"/>
                <w:rtl/>
              </w:rPr>
              <w:t>ف</w:t>
            </w:r>
            <w:r>
              <w:rPr>
                <w:rFonts w:ascii="Arial" w:cs="Arial"/>
                <w:b/>
                <w:bCs/>
                <w:spacing w:val="44"/>
                <w:w w:val="75"/>
                <w:sz w:val="24"/>
                <w:szCs w:val="24"/>
                <w:rtl/>
              </w:rPr>
              <w:t xml:space="preserve"> </w:t>
            </w:r>
            <w:r>
              <w:rPr>
                <w:rFonts w:ascii="Arial" w:cs="Arial"/>
                <w:b/>
                <w:bCs/>
                <w:w w:val="75"/>
                <w:sz w:val="24"/>
                <w:szCs w:val="24"/>
                <w:rtl/>
              </w:rPr>
              <w:t>ار</w:t>
            </w:r>
            <w:r>
              <w:rPr>
                <w:rFonts w:ascii="Arial" w:cs="Arial"/>
                <w:b/>
                <w:bCs/>
                <w:spacing w:val="12"/>
                <w:w w:val="75"/>
                <w:sz w:val="24"/>
                <w:szCs w:val="24"/>
                <w:rtl/>
              </w:rPr>
              <w:t xml:space="preserve"> </w:t>
            </w:r>
            <w:r>
              <w:rPr>
                <w:rFonts w:ascii="Arial" w:cs="Arial"/>
                <w:b/>
                <w:bCs/>
                <w:spacing w:val="10"/>
                <w:w w:val="75"/>
                <w:sz w:val="24"/>
                <w:szCs w:val="24"/>
                <w:rtl/>
              </w:rPr>
              <w:t>سی</w:t>
            </w:r>
            <w:r>
              <w:rPr>
                <w:rFonts w:ascii="Arial" w:cs="Arial"/>
                <w:b/>
                <w:bCs/>
                <w:spacing w:val="68"/>
                <w:sz w:val="24"/>
                <w:szCs w:val="24"/>
                <w:rtl/>
              </w:rPr>
              <w:t xml:space="preserve">         </w:t>
            </w:r>
            <w:r>
              <w:rPr>
                <w:rFonts w:ascii="Arial" w:cs="Arial"/>
                <w:b/>
                <w:bCs/>
                <w:spacing w:val="-1"/>
                <w:sz w:val="24"/>
                <w:szCs w:val="24"/>
              </w:rPr>
              <w:t>Persian:</w:t>
            </w:r>
          </w:p>
          <w:p w14:paraId="3E4B1381" w14:textId="77777777" w:rsidR="00046C87" w:rsidRDefault="00046C87" w:rsidP="00494C0E">
            <w:pPr>
              <w:pStyle w:val="TableParagraph"/>
              <w:bidi/>
              <w:spacing w:line="273" w:lineRule="exact"/>
              <w:ind w:left="0" w:right="2210"/>
              <w:jc w:val="right"/>
              <w:rPr>
                <w:rFonts w:ascii="Arial" w:cs="Arial"/>
                <w:sz w:val="24"/>
                <w:szCs w:val="24"/>
              </w:rPr>
            </w:pPr>
            <w:r>
              <w:rPr>
                <w:rFonts w:ascii="Arial" w:cs="Arial"/>
                <w:b/>
                <w:bCs/>
                <w:spacing w:val="-1"/>
                <w:w w:val="65"/>
                <w:sz w:val="24"/>
                <w:szCs w:val="24"/>
                <w:rtl/>
              </w:rPr>
              <w:t>تو</w:t>
            </w:r>
            <w:r>
              <w:rPr>
                <w:rFonts w:ascii="Arial" w:cs="Arial"/>
                <w:b/>
                <w:bCs/>
                <w:spacing w:val="-1"/>
                <w:w w:val="90"/>
                <w:sz w:val="24"/>
                <w:szCs w:val="24"/>
                <w:rtl/>
              </w:rPr>
              <w:t>ج</w:t>
            </w:r>
            <w:r>
              <w:rPr>
                <w:rFonts w:ascii="Arial" w:cs="Arial"/>
                <w:b/>
                <w:bCs/>
                <w:w w:val="121"/>
                <w:sz w:val="24"/>
                <w:szCs w:val="24"/>
                <w:rtl/>
              </w:rPr>
              <w:t>ه</w:t>
            </w:r>
            <w:r>
              <w:rPr>
                <w:rFonts w:ascii="Arial" w:cs="Arial"/>
                <w:sz w:val="24"/>
                <w:szCs w:val="24"/>
              </w:rPr>
              <w:t>:</w:t>
            </w:r>
            <w:r>
              <w:rPr>
                <w:rFonts w:ascii="Arial" w:cs="Arial"/>
                <w:spacing w:val="1"/>
                <w:sz w:val="24"/>
                <w:szCs w:val="24"/>
                <w:rtl/>
              </w:rPr>
              <w:t xml:space="preserve"> </w:t>
            </w:r>
            <w:r>
              <w:rPr>
                <w:rFonts w:ascii="Arial" w:cs="Arial"/>
                <w:sz w:val="24"/>
                <w:szCs w:val="24"/>
                <w:rtl/>
              </w:rPr>
              <w:t>ا</w:t>
            </w:r>
            <w:r>
              <w:rPr>
                <w:rFonts w:ascii="Arial" w:cs="Arial"/>
                <w:spacing w:val="-1"/>
                <w:w w:val="67"/>
                <w:sz w:val="24"/>
                <w:szCs w:val="24"/>
                <w:rtl/>
              </w:rPr>
              <w:t>گ</w:t>
            </w:r>
            <w:r>
              <w:rPr>
                <w:rFonts w:ascii="Arial" w:cs="Arial"/>
                <w:w w:val="67"/>
                <w:sz w:val="24"/>
                <w:szCs w:val="24"/>
                <w:rtl/>
              </w:rPr>
              <w:t>ر</w:t>
            </w:r>
            <w:r>
              <w:rPr>
                <w:rFonts w:ascii="Arial" w:cs="Arial"/>
                <w:spacing w:val="-1"/>
                <w:sz w:val="24"/>
                <w:szCs w:val="24"/>
                <w:rtl/>
              </w:rPr>
              <w:t xml:space="preserve"> </w:t>
            </w:r>
            <w:r>
              <w:rPr>
                <w:rFonts w:ascii="Arial" w:cs="Arial"/>
                <w:w w:val="62"/>
                <w:sz w:val="24"/>
                <w:szCs w:val="24"/>
                <w:rtl/>
              </w:rPr>
              <w:t>ب</w:t>
            </w:r>
            <w:r>
              <w:rPr>
                <w:rFonts w:ascii="Arial" w:cs="Arial"/>
                <w:spacing w:val="1"/>
                <w:w w:val="62"/>
                <w:sz w:val="24"/>
                <w:szCs w:val="24"/>
                <w:rtl/>
              </w:rPr>
              <w:t>ه</w:t>
            </w:r>
            <w:r>
              <w:rPr>
                <w:rFonts w:ascii="Arial" w:cs="Arial"/>
                <w:sz w:val="24"/>
                <w:szCs w:val="24"/>
                <w:rtl/>
              </w:rPr>
              <w:t xml:space="preserve"> </w:t>
            </w:r>
            <w:r>
              <w:rPr>
                <w:rFonts w:ascii="Arial" w:cs="Arial"/>
                <w:w w:val="68"/>
                <w:sz w:val="24"/>
                <w:szCs w:val="24"/>
                <w:rtl/>
              </w:rPr>
              <w:t>ز</w:t>
            </w:r>
            <w:r>
              <w:rPr>
                <w:rFonts w:ascii="Arial" w:cs="Arial"/>
                <w:spacing w:val="-1"/>
                <w:w w:val="68"/>
                <w:sz w:val="24"/>
                <w:szCs w:val="24"/>
                <w:rtl/>
              </w:rPr>
              <w:t>با</w:t>
            </w:r>
            <w:r>
              <w:rPr>
                <w:rFonts w:ascii="Arial" w:cs="Arial"/>
                <w:sz w:val="24"/>
                <w:szCs w:val="24"/>
                <w:rtl/>
              </w:rPr>
              <w:t>ن</w:t>
            </w:r>
            <w:r>
              <w:rPr>
                <w:rFonts w:ascii="Arial" w:cs="Arial"/>
                <w:spacing w:val="1"/>
                <w:sz w:val="24"/>
                <w:szCs w:val="24"/>
                <w:rtl/>
              </w:rPr>
              <w:t xml:space="preserve"> </w:t>
            </w:r>
            <w:r>
              <w:rPr>
                <w:rFonts w:ascii="Arial" w:cs="Arial"/>
                <w:w w:val="33"/>
                <w:sz w:val="24"/>
                <w:szCs w:val="24"/>
                <w:rtl/>
              </w:rPr>
              <w:t>ف</w:t>
            </w:r>
            <w:r>
              <w:rPr>
                <w:rFonts w:ascii="Arial" w:cs="Arial"/>
                <w:spacing w:val="-2"/>
                <w:w w:val="85"/>
                <w:sz w:val="24"/>
                <w:szCs w:val="24"/>
                <w:rtl/>
              </w:rPr>
              <w:t>ا</w:t>
            </w:r>
            <w:r>
              <w:rPr>
                <w:rFonts w:ascii="Arial" w:cs="Arial"/>
                <w:spacing w:val="-1"/>
                <w:w w:val="85"/>
                <w:sz w:val="24"/>
                <w:szCs w:val="24"/>
                <w:rtl/>
              </w:rPr>
              <w:t>رسی</w:t>
            </w:r>
            <w:r>
              <w:rPr>
                <w:rFonts w:ascii="Arial" w:cs="Arial"/>
                <w:sz w:val="24"/>
                <w:szCs w:val="24"/>
                <w:rtl/>
              </w:rPr>
              <w:t xml:space="preserve"> </w:t>
            </w:r>
            <w:r>
              <w:rPr>
                <w:rFonts w:ascii="Arial" w:cs="Arial"/>
                <w:w w:val="48"/>
                <w:sz w:val="24"/>
                <w:szCs w:val="24"/>
                <w:rtl/>
              </w:rPr>
              <w:t>گ</w:t>
            </w:r>
            <w:r>
              <w:rPr>
                <w:rFonts w:ascii="Arial" w:cs="Arial"/>
                <w:spacing w:val="-1"/>
                <w:w w:val="52"/>
                <w:sz w:val="24"/>
                <w:szCs w:val="24"/>
                <w:rtl/>
              </w:rPr>
              <w:t>فتگو</w:t>
            </w:r>
            <w:r>
              <w:rPr>
                <w:rFonts w:ascii="Arial" w:cs="Arial"/>
                <w:spacing w:val="-1"/>
                <w:sz w:val="24"/>
                <w:szCs w:val="24"/>
                <w:rtl/>
              </w:rPr>
              <w:t xml:space="preserve"> </w:t>
            </w:r>
            <w:r>
              <w:rPr>
                <w:rFonts w:ascii="Arial" w:cs="Arial"/>
                <w:w w:val="116"/>
                <w:sz w:val="24"/>
                <w:szCs w:val="24"/>
                <w:rtl/>
              </w:rPr>
              <w:t>م</w:t>
            </w:r>
            <w:r>
              <w:rPr>
                <w:rFonts w:ascii="Arial" w:cs="Arial"/>
                <w:w w:val="92"/>
                <w:sz w:val="24"/>
                <w:szCs w:val="24"/>
                <w:rtl/>
              </w:rPr>
              <w:t>ی</w:t>
            </w:r>
            <w:r>
              <w:rPr>
                <w:rFonts w:ascii="Arial" w:cs="Arial"/>
                <w:spacing w:val="-1"/>
                <w:sz w:val="24"/>
                <w:szCs w:val="24"/>
                <w:rtl/>
              </w:rPr>
              <w:t xml:space="preserve"> </w:t>
            </w:r>
            <w:r>
              <w:rPr>
                <w:rFonts w:ascii="Arial" w:cs="Arial"/>
                <w:w w:val="47"/>
                <w:sz w:val="24"/>
                <w:szCs w:val="24"/>
                <w:rtl/>
              </w:rPr>
              <w:t>ک</w:t>
            </w:r>
            <w:r>
              <w:rPr>
                <w:rFonts w:ascii="Arial" w:cs="Arial"/>
                <w:spacing w:val="-1"/>
                <w:w w:val="47"/>
                <w:sz w:val="24"/>
                <w:szCs w:val="24"/>
                <w:rtl/>
              </w:rPr>
              <w:t>ن</w:t>
            </w:r>
            <w:r>
              <w:rPr>
                <w:rFonts w:ascii="Arial" w:cs="Arial"/>
                <w:spacing w:val="-1"/>
                <w:w w:val="38"/>
                <w:sz w:val="24"/>
                <w:szCs w:val="24"/>
                <w:rtl/>
              </w:rPr>
              <w:t>ی</w:t>
            </w:r>
            <w:r>
              <w:rPr>
                <w:rFonts w:ascii="Arial" w:cs="Arial"/>
                <w:sz w:val="24"/>
                <w:szCs w:val="24"/>
                <w:rtl/>
              </w:rPr>
              <w:t>د،</w:t>
            </w:r>
            <w:r>
              <w:rPr>
                <w:rFonts w:ascii="Arial" w:cs="Arial"/>
                <w:spacing w:val="-1"/>
                <w:sz w:val="24"/>
                <w:szCs w:val="24"/>
                <w:rtl/>
              </w:rPr>
              <w:t xml:space="preserve"> </w:t>
            </w:r>
            <w:r>
              <w:rPr>
                <w:rFonts w:ascii="Arial" w:cs="Arial"/>
                <w:w w:val="34"/>
                <w:sz w:val="24"/>
                <w:szCs w:val="24"/>
                <w:rtl/>
              </w:rPr>
              <w:t>ت</w:t>
            </w:r>
            <w:r>
              <w:rPr>
                <w:rFonts w:ascii="Arial" w:cs="Arial"/>
                <w:spacing w:val="1"/>
                <w:w w:val="64"/>
                <w:sz w:val="24"/>
                <w:szCs w:val="24"/>
                <w:rtl/>
              </w:rPr>
              <w:t>س</w:t>
            </w:r>
            <w:r>
              <w:rPr>
                <w:rFonts w:ascii="Arial" w:cs="Arial"/>
                <w:spacing w:val="-1"/>
                <w:w w:val="139"/>
                <w:sz w:val="24"/>
                <w:szCs w:val="24"/>
                <w:rtl/>
              </w:rPr>
              <w:t>ه</w:t>
            </w:r>
            <w:r>
              <w:rPr>
                <w:rFonts w:ascii="Arial" w:cs="Arial"/>
                <w:spacing w:val="-1"/>
                <w:w w:val="38"/>
                <w:sz w:val="24"/>
                <w:szCs w:val="24"/>
                <w:rtl/>
              </w:rPr>
              <w:t>ی</w:t>
            </w:r>
            <w:r>
              <w:rPr>
                <w:rFonts w:ascii="Arial" w:cs="Arial"/>
                <w:w w:val="84"/>
                <w:sz w:val="24"/>
                <w:szCs w:val="24"/>
                <w:rtl/>
              </w:rPr>
              <w:t>ا</w:t>
            </w:r>
            <w:r>
              <w:rPr>
                <w:rFonts w:ascii="Arial" w:cs="Arial"/>
                <w:spacing w:val="-1"/>
                <w:w w:val="84"/>
                <w:sz w:val="24"/>
                <w:szCs w:val="24"/>
                <w:rtl/>
              </w:rPr>
              <w:t>ل</w:t>
            </w:r>
            <w:r>
              <w:rPr>
                <w:rFonts w:ascii="Arial" w:cs="Arial"/>
                <w:spacing w:val="-1"/>
                <w:sz w:val="24"/>
                <w:szCs w:val="24"/>
                <w:rtl/>
              </w:rPr>
              <w:t>ت</w:t>
            </w:r>
            <w:r>
              <w:rPr>
                <w:rFonts w:ascii="Arial" w:cs="Arial"/>
                <w:spacing w:val="2"/>
                <w:sz w:val="24"/>
                <w:szCs w:val="24"/>
                <w:rtl/>
              </w:rPr>
              <w:t xml:space="preserve"> </w:t>
            </w:r>
            <w:r>
              <w:rPr>
                <w:rFonts w:ascii="Arial" w:cs="Arial"/>
                <w:w w:val="68"/>
                <w:sz w:val="24"/>
                <w:szCs w:val="24"/>
                <w:rtl/>
              </w:rPr>
              <w:t>ز</w:t>
            </w:r>
            <w:r>
              <w:rPr>
                <w:rFonts w:ascii="Arial" w:cs="Arial"/>
                <w:spacing w:val="-1"/>
                <w:w w:val="68"/>
                <w:sz w:val="24"/>
                <w:szCs w:val="24"/>
                <w:rtl/>
              </w:rPr>
              <w:t>با</w:t>
            </w:r>
            <w:r>
              <w:rPr>
                <w:rFonts w:ascii="Arial" w:cs="Arial"/>
                <w:spacing w:val="-1"/>
                <w:w w:val="46"/>
                <w:sz w:val="24"/>
                <w:szCs w:val="24"/>
                <w:rtl/>
              </w:rPr>
              <w:t>ن</w:t>
            </w:r>
            <w:r>
              <w:rPr>
                <w:rFonts w:ascii="Arial" w:cs="Arial"/>
                <w:w w:val="92"/>
                <w:sz w:val="24"/>
                <w:szCs w:val="24"/>
                <w:rtl/>
              </w:rPr>
              <w:t>ی</w:t>
            </w:r>
            <w:r>
              <w:rPr>
                <w:rFonts w:ascii="Arial" w:cs="Arial"/>
                <w:spacing w:val="-1"/>
                <w:sz w:val="24"/>
                <w:szCs w:val="24"/>
                <w:rtl/>
              </w:rPr>
              <w:t xml:space="preserve"> </w:t>
            </w:r>
            <w:r>
              <w:rPr>
                <w:rFonts w:ascii="Arial" w:cs="Arial"/>
                <w:w w:val="34"/>
                <w:sz w:val="24"/>
                <w:szCs w:val="24"/>
                <w:rtl/>
              </w:rPr>
              <w:t>ب</w:t>
            </w:r>
            <w:r>
              <w:rPr>
                <w:rFonts w:ascii="Arial" w:cs="Arial"/>
                <w:spacing w:val="2"/>
                <w:w w:val="87"/>
                <w:sz w:val="24"/>
                <w:szCs w:val="24"/>
                <w:rtl/>
              </w:rPr>
              <w:t>ص</w:t>
            </w:r>
            <w:r>
              <w:rPr>
                <w:rFonts w:ascii="Arial" w:cs="Arial"/>
                <w:w w:val="87"/>
                <w:sz w:val="24"/>
                <w:szCs w:val="24"/>
                <w:rtl/>
              </w:rPr>
              <w:t>ور</w:t>
            </w:r>
            <w:r>
              <w:rPr>
                <w:rFonts w:ascii="Arial" w:cs="Arial"/>
                <w:spacing w:val="-1"/>
                <w:sz w:val="24"/>
                <w:szCs w:val="24"/>
                <w:rtl/>
              </w:rPr>
              <w:t>ت</w:t>
            </w:r>
            <w:r>
              <w:rPr>
                <w:rFonts w:ascii="Arial" w:cs="Arial"/>
                <w:sz w:val="24"/>
                <w:szCs w:val="24"/>
                <w:rtl/>
              </w:rPr>
              <w:t xml:space="preserve"> را</w:t>
            </w:r>
            <w:r>
              <w:rPr>
                <w:rFonts w:ascii="Arial" w:cs="Arial"/>
                <w:spacing w:val="-1"/>
                <w:w w:val="38"/>
                <w:sz w:val="24"/>
                <w:szCs w:val="24"/>
                <w:rtl/>
              </w:rPr>
              <w:t>ی</w:t>
            </w:r>
            <w:r>
              <w:rPr>
                <w:rFonts w:ascii="Arial" w:cs="Arial"/>
                <w:spacing w:val="-1"/>
                <w:w w:val="73"/>
                <w:sz w:val="24"/>
                <w:szCs w:val="24"/>
                <w:rtl/>
              </w:rPr>
              <w:t>گا</w:t>
            </w:r>
            <w:r>
              <w:rPr>
                <w:rFonts w:ascii="Arial" w:cs="Arial"/>
                <w:sz w:val="24"/>
                <w:szCs w:val="24"/>
                <w:rtl/>
              </w:rPr>
              <w:t>ن</w:t>
            </w:r>
            <w:r>
              <w:rPr>
                <w:rFonts w:ascii="Arial" w:cs="Arial"/>
                <w:spacing w:val="-1"/>
                <w:sz w:val="24"/>
                <w:szCs w:val="24"/>
                <w:rtl/>
              </w:rPr>
              <w:t xml:space="preserve"> </w:t>
            </w:r>
            <w:r>
              <w:rPr>
                <w:rFonts w:ascii="Arial" w:cs="Arial"/>
                <w:w w:val="34"/>
                <w:sz w:val="24"/>
                <w:szCs w:val="24"/>
                <w:rtl/>
              </w:rPr>
              <w:t>ب</w:t>
            </w:r>
            <w:r>
              <w:rPr>
                <w:rFonts w:ascii="Arial" w:cs="Arial"/>
                <w:sz w:val="24"/>
                <w:szCs w:val="24"/>
                <w:rtl/>
              </w:rPr>
              <w:t xml:space="preserve">رای </w:t>
            </w:r>
            <w:r>
              <w:rPr>
                <w:rFonts w:ascii="Arial" w:cs="Arial"/>
                <w:w w:val="64"/>
                <w:sz w:val="24"/>
                <w:szCs w:val="24"/>
                <w:rtl/>
              </w:rPr>
              <w:t>ش</w:t>
            </w:r>
            <w:r>
              <w:rPr>
                <w:rFonts w:ascii="Arial" w:cs="Arial"/>
                <w:spacing w:val="-1"/>
                <w:w w:val="114"/>
                <w:sz w:val="24"/>
                <w:szCs w:val="24"/>
                <w:rtl/>
              </w:rPr>
              <w:t>ما</w:t>
            </w:r>
            <w:r>
              <w:rPr>
                <w:rFonts w:ascii="Arial" w:cs="Arial"/>
                <w:spacing w:val="1"/>
                <w:sz w:val="24"/>
                <w:szCs w:val="24"/>
                <w:rtl/>
              </w:rPr>
              <w:t xml:space="preserve"> </w:t>
            </w:r>
            <w:r>
              <w:rPr>
                <w:rFonts w:ascii="Arial" w:cs="Arial"/>
                <w:w w:val="59"/>
                <w:sz w:val="24"/>
                <w:szCs w:val="24"/>
                <w:rtl/>
              </w:rPr>
              <w:t>فر</w:t>
            </w:r>
            <w:r>
              <w:rPr>
                <w:rFonts w:ascii="Arial" w:cs="Arial"/>
                <w:w w:val="120"/>
                <w:sz w:val="24"/>
                <w:szCs w:val="24"/>
                <w:rtl/>
              </w:rPr>
              <w:t>اهم</w:t>
            </w:r>
            <w:r>
              <w:rPr>
                <w:rFonts w:ascii="Arial" w:cs="Arial"/>
                <w:spacing w:val="-3"/>
                <w:sz w:val="24"/>
                <w:szCs w:val="24"/>
                <w:rtl/>
              </w:rPr>
              <w:t xml:space="preserve"> </w:t>
            </w:r>
            <w:r>
              <w:rPr>
                <w:rFonts w:ascii="Arial" w:cs="Arial"/>
                <w:w w:val="116"/>
                <w:sz w:val="24"/>
                <w:szCs w:val="24"/>
                <w:rtl/>
              </w:rPr>
              <w:t>م</w:t>
            </w:r>
            <w:r>
              <w:rPr>
                <w:rFonts w:ascii="Arial" w:cs="Arial"/>
                <w:w w:val="92"/>
                <w:sz w:val="24"/>
                <w:szCs w:val="24"/>
                <w:rtl/>
              </w:rPr>
              <w:t>ی</w:t>
            </w:r>
            <w:r>
              <w:rPr>
                <w:rFonts w:ascii="Arial" w:cs="Arial"/>
                <w:spacing w:val="-1"/>
                <w:sz w:val="24"/>
                <w:szCs w:val="24"/>
                <w:rtl/>
              </w:rPr>
              <w:t xml:space="preserve"> </w:t>
            </w:r>
            <w:r>
              <w:rPr>
                <w:rFonts w:ascii="Arial" w:cs="Arial"/>
                <w:w w:val="34"/>
                <w:sz w:val="24"/>
                <w:szCs w:val="24"/>
                <w:rtl/>
              </w:rPr>
              <w:t>ب</w:t>
            </w:r>
            <w:r>
              <w:rPr>
                <w:rFonts w:ascii="Arial" w:cs="Arial"/>
                <w:w w:val="80"/>
                <w:sz w:val="24"/>
                <w:szCs w:val="24"/>
                <w:rtl/>
              </w:rPr>
              <w:t>ا</w:t>
            </w:r>
            <w:r>
              <w:rPr>
                <w:rFonts w:ascii="Arial" w:cs="Arial"/>
                <w:spacing w:val="-1"/>
                <w:w w:val="80"/>
                <w:sz w:val="24"/>
                <w:szCs w:val="24"/>
                <w:rtl/>
              </w:rPr>
              <w:t>شد</w:t>
            </w:r>
            <w:r>
              <w:rPr>
                <w:rFonts w:ascii="Arial" w:cs="Arial"/>
                <w:sz w:val="24"/>
                <w:szCs w:val="24"/>
              </w:rPr>
              <w:t>.</w:t>
            </w:r>
            <w:r>
              <w:rPr>
                <w:rFonts w:ascii="Arial" w:cs="Arial"/>
                <w:spacing w:val="-1"/>
                <w:sz w:val="24"/>
                <w:szCs w:val="24"/>
                <w:rtl/>
              </w:rPr>
              <w:t xml:space="preserve"> </w:t>
            </w:r>
            <w:r>
              <w:rPr>
                <w:rFonts w:ascii="Arial" w:cs="Arial"/>
                <w:w w:val="51"/>
                <w:sz w:val="24"/>
                <w:szCs w:val="24"/>
                <w:rtl/>
              </w:rPr>
              <w:t>با</w:t>
            </w:r>
          </w:p>
          <w:p w14:paraId="613809C9" w14:textId="77777777" w:rsidR="00046C87" w:rsidRDefault="00046C87" w:rsidP="00494C0E">
            <w:pPr>
              <w:pStyle w:val="TableParagraph"/>
              <w:spacing w:line="270" w:lineRule="exact"/>
              <w:ind w:left="6433"/>
              <w:rPr>
                <w:sz w:val="24"/>
                <w:szCs w:val="24"/>
              </w:rPr>
            </w:pPr>
            <w:r>
              <w:rPr>
                <w:spacing w:val="2"/>
                <w:sz w:val="24"/>
                <w:szCs w:val="24"/>
              </w:rPr>
              <w:t>.</w:t>
            </w:r>
            <w:r>
              <w:rPr>
                <w:w w:val="34"/>
                <w:sz w:val="24"/>
                <w:szCs w:val="24"/>
                <w:rtl/>
              </w:rPr>
              <w:t>ب</w:t>
            </w:r>
            <w:r>
              <w:rPr>
                <w:spacing w:val="1"/>
                <w:w w:val="63"/>
                <w:sz w:val="24"/>
                <w:szCs w:val="24"/>
                <w:rtl/>
              </w:rPr>
              <w:t>گ</w:t>
            </w:r>
            <w:r>
              <w:rPr>
                <w:spacing w:val="-2"/>
                <w:w w:val="62"/>
                <w:sz w:val="24"/>
                <w:szCs w:val="24"/>
                <w:rtl/>
              </w:rPr>
              <w:t>ي</w:t>
            </w:r>
            <w:r>
              <w:rPr>
                <w:spacing w:val="-1"/>
                <w:w w:val="62"/>
                <w:sz w:val="24"/>
                <w:szCs w:val="24"/>
                <w:rtl/>
              </w:rPr>
              <w:t>رید</w:t>
            </w:r>
            <w:r>
              <w:rPr>
                <w:spacing w:val="1"/>
                <w:sz w:val="24"/>
                <w:szCs w:val="24"/>
              </w:rPr>
              <w:t xml:space="preserve"> </w:t>
            </w:r>
            <w:r>
              <w:rPr>
                <w:w w:val="34"/>
                <w:sz w:val="24"/>
                <w:szCs w:val="24"/>
                <w:rtl/>
              </w:rPr>
              <w:t>ت</w:t>
            </w:r>
            <w:r>
              <w:rPr>
                <w:spacing w:val="-2"/>
                <w:w w:val="105"/>
                <w:sz w:val="24"/>
                <w:szCs w:val="24"/>
                <w:rtl/>
              </w:rPr>
              <w:t>م</w:t>
            </w:r>
            <w:r>
              <w:rPr>
                <w:spacing w:val="-1"/>
                <w:w w:val="105"/>
                <w:sz w:val="24"/>
                <w:szCs w:val="24"/>
                <w:rtl/>
              </w:rPr>
              <w:t>اس</w:t>
            </w:r>
            <w:r>
              <w:rPr>
                <w:spacing w:val="-1"/>
                <w:sz w:val="24"/>
                <w:szCs w:val="24"/>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600</w:t>
            </w:r>
            <w:r>
              <w:rPr>
                <w:spacing w:val="-1"/>
                <w:sz w:val="24"/>
                <w:szCs w:val="24"/>
              </w:rPr>
              <w:t>-</w:t>
            </w:r>
            <w:r>
              <w:rPr>
                <w:sz w:val="24"/>
                <w:szCs w:val="24"/>
              </w:rPr>
              <w:t>4441</w:t>
            </w:r>
            <w:r>
              <w:rPr>
                <w:spacing w:val="-5"/>
                <w:sz w:val="24"/>
                <w:szCs w:val="24"/>
              </w:rPr>
              <w:t xml:space="preserve"> </w:t>
            </w:r>
            <w:r>
              <w:rPr>
                <w:sz w:val="24"/>
                <w:szCs w:val="24"/>
              </w:rPr>
              <w:t>(</w:t>
            </w:r>
            <w:r>
              <w:rPr>
                <w:spacing w:val="-1"/>
                <w:sz w:val="24"/>
                <w:szCs w:val="24"/>
              </w:rPr>
              <w:t>T</w:t>
            </w:r>
            <w:r>
              <w:rPr>
                <w:sz w:val="24"/>
                <w:szCs w:val="24"/>
              </w:rPr>
              <w:t>R</w:t>
            </w:r>
            <w:r>
              <w:rPr>
                <w:spacing w:val="1"/>
                <w:w w:val="99"/>
                <w:sz w:val="24"/>
                <w:szCs w:val="24"/>
              </w:rPr>
              <w:t>S</w:t>
            </w:r>
            <w:r>
              <w:rPr>
                <w:sz w:val="24"/>
                <w:szCs w:val="24"/>
              </w:rPr>
              <w:t>: 711)</w:t>
            </w:r>
          </w:p>
        </w:tc>
      </w:tr>
    </w:tbl>
    <w:p w14:paraId="4A73B696" w14:textId="77777777" w:rsidR="00046C87" w:rsidRDefault="00046C87" w:rsidP="00046C87">
      <w:pPr>
        <w:pStyle w:val="BodyText"/>
        <w:spacing w:before="3"/>
        <w:rPr>
          <w:rFonts w:ascii="Times New Roman"/>
          <w:sz w:val="14"/>
        </w:rPr>
      </w:pPr>
    </w:p>
    <w:p w14:paraId="543077E0" w14:textId="77777777" w:rsidR="00046C87" w:rsidRDefault="00046C87" w:rsidP="00046C87">
      <w:pPr>
        <w:pStyle w:val="ListParagraph"/>
        <w:numPr>
          <w:ilvl w:val="0"/>
          <w:numId w:val="22"/>
        </w:numPr>
        <w:tabs>
          <w:tab w:val="left" w:pos="1009"/>
        </w:tabs>
        <w:spacing w:before="100"/>
        <w:ind w:right="1448"/>
        <w:rPr>
          <w:sz w:val="36"/>
        </w:rPr>
      </w:pPr>
      <w:r>
        <w:rPr>
          <w:sz w:val="36"/>
        </w:rPr>
        <w:t>Do</w:t>
      </w:r>
      <w:r>
        <w:rPr>
          <w:spacing w:val="-2"/>
          <w:sz w:val="36"/>
        </w:rPr>
        <w:t xml:space="preserve"> </w:t>
      </w:r>
      <w:r>
        <w:rPr>
          <w:sz w:val="36"/>
        </w:rPr>
        <w:t>you</w:t>
      </w:r>
      <w:r>
        <w:rPr>
          <w:spacing w:val="-4"/>
          <w:sz w:val="36"/>
        </w:rPr>
        <w:t xml:space="preserve"> </w:t>
      </w:r>
      <w:r>
        <w:rPr>
          <w:sz w:val="36"/>
        </w:rPr>
        <w:t>need</w:t>
      </w:r>
      <w:r>
        <w:rPr>
          <w:spacing w:val="-2"/>
          <w:sz w:val="36"/>
        </w:rPr>
        <w:t xml:space="preserve"> </w:t>
      </w:r>
      <w:r>
        <w:rPr>
          <w:sz w:val="36"/>
        </w:rPr>
        <w:t>help</w:t>
      </w:r>
      <w:r>
        <w:rPr>
          <w:spacing w:val="-2"/>
          <w:sz w:val="36"/>
        </w:rPr>
        <w:t xml:space="preserve"> </w:t>
      </w:r>
      <w:r>
        <w:rPr>
          <w:sz w:val="36"/>
        </w:rPr>
        <w:t>talking</w:t>
      </w:r>
      <w:r>
        <w:rPr>
          <w:spacing w:val="1"/>
          <w:sz w:val="36"/>
        </w:rPr>
        <w:t xml:space="preserve"> </w:t>
      </w:r>
      <w:r>
        <w:rPr>
          <w:sz w:val="36"/>
        </w:rPr>
        <w:t>with</w:t>
      </w:r>
      <w:r>
        <w:rPr>
          <w:spacing w:val="-1"/>
          <w:sz w:val="36"/>
        </w:rPr>
        <w:t xml:space="preserve"> </w:t>
      </w:r>
      <w:r>
        <w:rPr>
          <w:sz w:val="36"/>
        </w:rPr>
        <w:t>us</w:t>
      </w:r>
      <w:r>
        <w:rPr>
          <w:spacing w:val="-2"/>
          <w:sz w:val="36"/>
        </w:rPr>
        <w:t xml:space="preserve"> </w:t>
      </w:r>
      <w:r>
        <w:rPr>
          <w:sz w:val="36"/>
        </w:rPr>
        <w:t>or</w:t>
      </w:r>
      <w:r>
        <w:rPr>
          <w:spacing w:val="-2"/>
          <w:sz w:val="36"/>
        </w:rPr>
        <w:t xml:space="preserve"> </w:t>
      </w:r>
      <w:r>
        <w:rPr>
          <w:sz w:val="36"/>
        </w:rPr>
        <w:t>reading</w:t>
      </w:r>
      <w:r>
        <w:rPr>
          <w:spacing w:val="-2"/>
          <w:sz w:val="36"/>
        </w:rPr>
        <w:t xml:space="preserve"> </w:t>
      </w:r>
      <w:r>
        <w:rPr>
          <w:sz w:val="36"/>
        </w:rPr>
        <w:t>what</w:t>
      </w:r>
      <w:r>
        <w:rPr>
          <w:spacing w:val="3"/>
          <w:sz w:val="36"/>
        </w:rPr>
        <w:t xml:space="preserve"> </w:t>
      </w:r>
      <w:r>
        <w:rPr>
          <w:sz w:val="36"/>
        </w:rPr>
        <w:t>we</w:t>
      </w:r>
      <w:r>
        <w:rPr>
          <w:spacing w:val="-97"/>
          <w:sz w:val="36"/>
        </w:rPr>
        <w:t xml:space="preserve"> </w:t>
      </w:r>
      <w:r>
        <w:rPr>
          <w:sz w:val="36"/>
        </w:rPr>
        <w:t>send you?</w:t>
      </w:r>
    </w:p>
    <w:p w14:paraId="6273AEFB" w14:textId="77777777" w:rsidR="00046C87" w:rsidRDefault="00046C87" w:rsidP="00046C87">
      <w:pPr>
        <w:pStyle w:val="ListParagraph"/>
        <w:numPr>
          <w:ilvl w:val="0"/>
          <w:numId w:val="22"/>
        </w:numPr>
        <w:tabs>
          <w:tab w:val="left" w:pos="1009"/>
        </w:tabs>
        <w:ind w:right="1190"/>
        <w:rPr>
          <w:sz w:val="36"/>
        </w:rPr>
      </w:pPr>
      <w:r>
        <w:rPr>
          <w:sz w:val="36"/>
        </w:rPr>
        <w:t>Do you</w:t>
      </w:r>
      <w:r>
        <w:rPr>
          <w:spacing w:val="-2"/>
          <w:sz w:val="36"/>
        </w:rPr>
        <w:t xml:space="preserve"> </w:t>
      </w:r>
      <w:r>
        <w:rPr>
          <w:sz w:val="36"/>
        </w:rPr>
        <w:t>have</w:t>
      </w:r>
      <w:r>
        <w:rPr>
          <w:spacing w:val="-3"/>
          <w:sz w:val="36"/>
        </w:rPr>
        <w:t xml:space="preserve"> </w:t>
      </w:r>
      <w:r>
        <w:rPr>
          <w:sz w:val="36"/>
        </w:rPr>
        <w:t>a</w:t>
      </w:r>
      <w:r>
        <w:rPr>
          <w:spacing w:val="2"/>
          <w:sz w:val="36"/>
        </w:rPr>
        <w:t xml:space="preserve"> </w:t>
      </w:r>
      <w:r>
        <w:rPr>
          <w:sz w:val="36"/>
        </w:rPr>
        <w:t>disability</w:t>
      </w:r>
      <w:r>
        <w:rPr>
          <w:spacing w:val="-6"/>
          <w:sz w:val="36"/>
        </w:rPr>
        <w:t xml:space="preserve"> </w:t>
      </w:r>
      <w:r>
        <w:rPr>
          <w:sz w:val="36"/>
        </w:rPr>
        <w:t>and</w:t>
      </w:r>
      <w:r>
        <w:rPr>
          <w:spacing w:val="-2"/>
          <w:sz w:val="36"/>
        </w:rPr>
        <w:t xml:space="preserve"> </w:t>
      </w:r>
      <w:r>
        <w:rPr>
          <w:sz w:val="36"/>
        </w:rPr>
        <w:t>need</w:t>
      </w:r>
      <w:r>
        <w:rPr>
          <w:spacing w:val="-1"/>
          <w:sz w:val="36"/>
        </w:rPr>
        <w:t xml:space="preserve"> </w:t>
      </w:r>
      <w:r>
        <w:rPr>
          <w:sz w:val="36"/>
        </w:rPr>
        <w:t>help getting</w:t>
      </w:r>
      <w:r>
        <w:rPr>
          <w:spacing w:val="-1"/>
          <w:sz w:val="36"/>
        </w:rPr>
        <w:t xml:space="preserve"> </w:t>
      </w:r>
      <w:r>
        <w:rPr>
          <w:sz w:val="36"/>
        </w:rPr>
        <w:t>care</w:t>
      </w:r>
      <w:r>
        <w:rPr>
          <w:spacing w:val="-2"/>
          <w:sz w:val="36"/>
        </w:rPr>
        <w:t xml:space="preserve"> </w:t>
      </w:r>
      <w:r>
        <w:rPr>
          <w:sz w:val="36"/>
        </w:rPr>
        <w:t>or</w:t>
      </w:r>
      <w:r>
        <w:rPr>
          <w:spacing w:val="-97"/>
          <w:sz w:val="36"/>
        </w:rPr>
        <w:t xml:space="preserve"> </w:t>
      </w:r>
      <w:r>
        <w:rPr>
          <w:sz w:val="36"/>
        </w:rPr>
        <w:t>taking</w:t>
      </w:r>
      <w:r>
        <w:rPr>
          <w:spacing w:val="-1"/>
          <w:sz w:val="36"/>
        </w:rPr>
        <w:t xml:space="preserve"> </w:t>
      </w:r>
      <w:r>
        <w:rPr>
          <w:sz w:val="36"/>
        </w:rPr>
        <w:t>part in</w:t>
      </w:r>
      <w:r>
        <w:rPr>
          <w:spacing w:val="-2"/>
          <w:sz w:val="36"/>
        </w:rPr>
        <w:t xml:space="preserve"> </w:t>
      </w:r>
      <w:r>
        <w:rPr>
          <w:sz w:val="36"/>
        </w:rPr>
        <w:t>one</w:t>
      </w:r>
      <w:r>
        <w:rPr>
          <w:spacing w:val="-2"/>
          <w:sz w:val="36"/>
        </w:rPr>
        <w:t xml:space="preserve"> </w:t>
      </w:r>
      <w:r>
        <w:rPr>
          <w:sz w:val="36"/>
        </w:rPr>
        <w:t>of</w:t>
      </w:r>
      <w:r>
        <w:rPr>
          <w:spacing w:val="-1"/>
          <w:sz w:val="36"/>
        </w:rPr>
        <w:t xml:space="preserve"> </w:t>
      </w:r>
      <w:r>
        <w:rPr>
          <w:sz w:val="36"/>
        </w:rPr>
        <w:t>our programs or services?</w:t>
      </w:r>
    </w:p>
    <w:p w14:paraId="0B0CAE86" w14:textId="77777777" w:rsidR="00046C87" w:rsidRDefault="00046C87" w:rsidP="00046C87">
      <w:pPr>
        <w:pStyle w:val="ListParagraph"/>
        <w:numPr>
          <w:ilvl w:val="0"/>
          <w:numId w:val="22"/>
        </w:numPr>
        <w:tabs>
          <w:tab w:val="left" w:pos="1009"/>
        </w:tabs>
        <w:ind w:left="288" w:firstLine="360"/>
        <w:jc w:val="both"/>
        <w:rPr>
          <w:sz w:val="36"/>
        </w:rPr>
      </w:pPr>
      <w:r>
        <w:rPr>
          <w:sz w:val="36"/>
        </w:rPr>
        <w:t>Or</w:t>
      </w:r>
      <w:r>
        <w:rPr>
          <w:spacing w:val="-1"/>
          <w:sz w:val="36"/>
        </w:rPr>
        <w:t xml:space="preserve"> </w:t>
      </w:r>
      <w:r>
        <w:rPr>
          <w:sz w:val="36"/>
        </w:rPr>
        <w:t>do</w:t>
      </w:r>
      <w:r>
        <w:rPr>
          <w:spacing w:val="-1"/>
          <w:sz w:val="36"/>
        </w:rPr>
        <w:t xml:space="preserve"> </w:t>
      </w:r>
      <w:r>
        <w:rPr>
          <w:sz w:val="36"/>
        </w:rPr>
        <w:t>you</w:t>
      </w:r>
      <w:r>
        <w:rPr>
          <w:spacing w:val="-2"/>
          <w:sz w:val="36"/>
        </w:rPr>
        <w:t xml:space="preserve"> </w:t>
      </w:r>
      <w:r>
        <w:rPr>
          <w:sz w:val="36"/>
        </w:rPr>
        <w:t>have</w:t>
      </w:r>
      <w:r>
        <w:rPr>
          <w:spacing w:val="-2"/>
          <w:sz w:val="36"/>
        </w:rPr>
        <w:t xml:space="preserve"> </w:t>
      </w:r>
      <w:r>
        <w:rPr>
          <w:sz w:val="36"/>
        </w:rPr>
        <w:t>more</w:t>
      </w:r>
      <w:r>
        <w:rPr>
          <w:spacing w:val="-2"/>
          <w:sz w:val="36"/>
        </w:rPr>
        <w:t xml:space="preserve"> </w:t>
      </w:r>
      <w:r>
        <w:rPr>
          <w:sz w:val="36"/>
        </w:rPr>
        <w:t>questions</w:t>
      </w:r>
      <w:r>
        <w:rPr>
          <w:spacing w:val="-2"/>
          <w:sz w:val="36"/>
        </w:rPr>
        <w:t xml:space="preserve"> </w:t>
      </w:r>
      <w:r>
        <w:rPr>
          <w:sz w:val="36"/>
        </w:rPr>
        <w:t>about your health</w:t>
      </w:r>
      <w:r>
        <w:rPr>
          <w:spacing w:val="-2"/>
          <w:sz w:val="36"/>
        </w:rPr>
        <w:t xml:space="preserve"> </w:t>
      </w:r>
      <w:r>
        <w:rPr>
          <w:sz w:val="36"/>
        </w:rPr>
        <w:t>care?</w:t>
      </w:r>
      <w:r>
        <w:rPr>
          <w:spacing w:val="-97"/>
          <w:sz w:val="36"/>
        </w:rPr>
        <w:t xml:space="preserve"> </w:t>
      </w:r>
      <w:r>
        <w:rPr>
          <w:sz w:val="36"/>
        </w:rPr>
        <w:t>Call us for free at 1-800-600-4441. We can connect you with</w:t>
      </w:r>
      <w:r>
        <w:rPr>
          <w:spacing w:val="-98"/>
          <w:sz w:val="36"/>
        </w:rPr>
        <w:t xml:space="preserve"> </w:t>
      </w:r>
      <w:r>
        <w:rPr>
          <w:sz w:val="36"/>
        </w:rPr>
        <w:t>the</w:t>
      </w:r>
      <w:r>
        <w:rPr>
          <w:spacing w:val="-3"/>
          <w:sz w:val="36"/>
        </w:rPr>
        <w:t xml:space="preserve"> </w:t>
      </w:r>
      <w:r>
        <w:rPr>
          <w:sz w:val="36"/>
        </w:rPr>
        <w:t>free</w:t>
      </w:r>
      <w:r>
        <w:rPr>
          <w:spacing w:val="-2"/>
          <w:sz w:val="36"/>
        </w:rPr>
        <w:t xml:space="preserve"> </w:t>
      </w:r>
      <w:r>
        <w:rPr>
          <w:sz w:val="36"/>
        </w:rPr>
        <w:t>help</w:t>
      </w:r>
      <w:r>
        <w:rPr>
          <w:spacing w:val="-2"/>
          <w:sz w:val="36"/>
        </w:rPr>
        <w:t xml:space="preserve"> </w:t>
      </w:r>
      <w:r>
        <w:rPr>
          <w:sz w:val="36"/>
        </w:rPr>
        <w:t>or</w:t>
      </w:r>
      <w:r>
        <w:rPr>
          <w:spacing w:val="4"/>
          <w:sz w:val="36"/>
        </w:rPr>
        <w:t xml:space="preserve"> </w:t>
      </w:r>
      <w:r>
        <w:rPr>
          <w:sz w:val="36"/>
        </w:rPr>
        <w:t>service you</w:t>
      </w:r>
      <w:r>
        <w:rPr>
          <w:spacing w:val="-2"/>
          <w:sz w:val="36"/>
        </w:rPr>
        <w:t xml:space="preserve"> </w:t>
      </w:r>
      <w:r>
        <w:rPr>
          <w:sz w:val="36"/>
        </w:rPr>
        <w:t>need.</w:t>
      </w:r>
      <w:r>
        <w:rPr>
          <w:spacing w:val="3"/>
          <w:sz w:val="36"/>
        </w:rPr>
        <w:t xml:space="preserve"> </w:t>
      </w:r>
      <w:r>
        <w:rPr>
          <w:sz w:val="36"/>
        </w:rPr>
        <w:t>(For</w:t>
      </w:r>
      <w:r>
        <w:rPr>
          <w:spacing w:val="-2"/>
          <w:sz w:val="36"/>
        </w:rPr>
        <w:t xml:space="preserve"> </w:t>
      </w:r>
      <w:r>
        <w:rPr>
          <w:sz w:val="36"/>
        </w:rPr>
        <w:t>TRS</w:t>
      </w:r>
      <w:r>
        <w:rPr>
          <w:spacing w:val="-1"/>
          <w:sz w:val="36"/>
        </w:rPr>
        <w:t xml:space="preserve"> </w:t>
      </w:r>
      <w:r>
        <w:rPr>
          <w:sz w:val="36"/>
        </w:rPr>
        <w:t>call: 711.)</w:t>
      </w:r>
    </w:p>
    <w:bookmarkEnd w:id="2"/>
    <w:p w14:paraId="308A9F5D" w14:textId="56F46539" w:rsidR="00046C87" w:rsidRDefault="00046C87" w:rsidP="006203A6"/>
    <w:p w14:paraId="78DC2CEC" w14:textId="31B4452F" w:rsidR="00196F0A" w:rsidRPr="00196F0A" w:rsidRDefault="00196F0A" w:rsidP="00196F0A"/>
    <w:p w14:paraId="6BCEE1D5" w14:textId="7ABA8656" w:rsidR="00196F0A" w:rsidRPr="00196F0A" w:rsidRDefault="00196F0A" w:rsidP="00196F0A"/>
    <w:p w14:paraId="60C0890D" w14:textId="5556A2A5" w:rsidR="00196F0A" w:rsidRPr="00196F0A" w:rsidRDefault="00196F0A" w:rsidP="00196F0A"/>
    <w:p w14:paraId="77AA757F" w14:textId="616A7601" w:rsidR="00196F0A" w:rsidRPr="00196F0A" w:rsidRDefault="00196F0A" w:rsidP="00196F0A"/>
    <w:p w14:paraId="4C3E01B8" w14:textId="01D4C544" w:rsidR="00196F0A" w:rsidRPr="00196F0A" w:rsidRDefault="00196F0A" w:rsidP="00196F0A"/>
    <w:p w14:paraId="5AA077E0" w14:textId="5923B2BA" w:rsidR="00196F0A" w:rsidRDefault="00196F0A" w:rsidP="00196F0A"/>
    <w:p w14:paraId="498C7F0F" w14:textId="2DF33519" w:rsidR="00196F0A" w:rsidRDefault="00196F0A" w:rsidP="00196F0A"/>
    <w:p w14:paraId="6648C0F8" w14:textId="101FCF7A" w:rsidR="00196F0A" w:rsidRPr="00196F0A" w:rsidRDefault="00196F0A" w:rsidP="00196F0A">
      <w:pPr>
        <w:tabs>
          <w:tab w:val="left" w:pos="2714"/>
        </w:tabs>
      </w:pPr>
      <w:r>
        <w:tab/>
      </w:r>
    </w:p>
    <w:sectPr w:rsidR="00196F0A" w:rsidRPr="00196F0A" w:rsidSect="00C36C39">
      <w:headerReference w:type="default" r:id="rId16"/>
      <w:head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F97D" w14:textId="77777777" w:rsidR="00EF3CEE" w:rsidRDefault="00EF3CEE" w:rsidP="007D77DD">
      <w:r>
        <w:separator/>
      </w:r>
    </w:p>
  </w:endnote>
  <w:endnote w:type="continuationSeparator" w:id="0">
    <w:p w14:paraId="4B3875C9" w14:textId="77777777" w:rsidR="00EF3CEE" w:rsidRDefault="00EF3CEE" w:rsidP="007D77DD">
      <w:r>
        <w:continuationSeparator/>
      </w:r>
    </w:p>
  </w:endnote>
  <w:endnote w:type="continuationNotice" w:id="1">
    <w:p w14:paraId="667C39FE" w14:textId="77777777" w:rsidR="00EF3CEE" w:rsidRDefault="00EF3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Malgun Gothic"/>
    <w:panose1 w:val="020B0503020000020004"/>
    <w:charset w:val="81"/>
    <w:family w:val="swiss"/>
    <w:pitch w:val="variable"/>
    <w:sig w:usb0="9000002F" w:usb1="29D77CFB" w:usb2="00000012" w:usb3="00000000" w:csb0="00080001" w:csb1="00000000"/>
  </w:font>
  <w:font w:name="Ebrima">
    <w:altName w:val="Ebrima"/>
    <w:panose1 w:val="02000000000000000000"/>
    <w:charset w:val="00"/>
    <w:family w:val="auto"/>
    <w:pitch w:val="variable"/>
    <w:sig w:usb0="A000005F" w:usb1="02000041" w:usb2="00000800" w:usb3="00000000" w:csb0="00000093" w:csb1="00000000"/>
  </w:font>
  <w:font w:name="Nirmala UI">
    <w:altName w:val="Nirmala UI"/>
    <w:panose1 w:val="020B0502040204020203"/>
    <w:charset w:val="00"/>
    <w:family w:val="swiss"/>
    <w:pitch w:val="variable"/>
    <w:sig w:usb0="80FF8023" w:usb1="0200004A" w:usb2="00000200" w:usb3="00000000" w:csb0="00000001" w:csb1="00000000"/>
  </w:font>
  <w:font w:name="Leelawadee UI">
    <w:altName w:val="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3143" w14:textId="77777777" w:rsidR="00EF3CEE" w:rsidRDefault="00EF3CEE" w:rsidP="007D77DD">
      <w:r>
        <w:separator/>
      </w:r>
    </w:p>
  </w:footnote>
  <w:footnote w:type="continuationSeparator" w:id="0">
    <w:p w14:paraId="33F85D82" w14:textId="77777777" w:rsidR="00EF3CEE" w:rsidRDefault="00EF3CEE" w:rsidP="007D77DD">
      <w:r>
        <w:continuationSeparator/>
      </w:r>
    </w:p>
  </w:footnote>
  <w:footnote w:type="continuationNotice" w:id="1">
    <w:p w14:paraId="4E4A588A" w14:textId="77777777" w:rsidR="00EF3CEE" w:rsidRDefault="00EF3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B9AE" w14:textId="77777777" w:rsidR="00EF3CEE" w:rsidRDefault="00EF3CEE" w:rsidP="00196F0A">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55A2" w14:textId="027A3822" w:rsidR="00C36C39" w:rsidRDefault="00702B3D" w:rsidP="00C36C39">
    <w:pPr>
      <w:pStyle w:val="Header"/>
      <w:tabs>
        <w:tab w:val="clear" w:pos="8640"/>
        <w:tab w:val="right" w:pos="9360"/>
      </w:tabs>
      <w:rPr>
        <w:rFonts w:ascii="Calibri" w:hAnsi="Calibri"/>
      </w:rPr>
    </w:pPr>
    <w:r>
      <w:rPr>
        <w:rFonts w:ascii="Calibri" w:hAnsi="Calibri"/>
        <w:noProof/>
      </w:rPr>
      <w:drawing>
        <wp:inline distT="0" distB="0" distL="0" distR="0" wp14:anchorId="25C815D1" wp14:editId="302C0253">
          <wp:extent cx="1835251" cy="7596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48484" cy="765132"/>
                  </a:xfrm>
                  <a:prstGeom prst="rect">
                    <a:avLst/>
                  </a:prstGeom>
                </pic:spPr>
              </pic:pic>
            </a:graphicData>
          </a:graphic>
        </wp:inline>
      </w:drawing>
    </w:r>
    <w:r w:rsidR="00C36C39">
      <w:rPr>
        <w:rFonts w:ascii="Calibri" w:hAnsi="Calibri"/>
      </w:rPr>
      <w:tab/>
    </w:r>
    <w:r w:rsidR="00C36C39">
      <w:rPr>
        <w:rFonts w:ascii="Calibri" w:hAnsi="Calibri"/>
      </w:rPr>
      <w:tab/>
    </w:r>
  </w:p>
  <w:p w14:paraId="42F2F990" w14:textId="3A0C7E19" w:rsidR="007B560A" w:rsidRPr="00C36C39" w:rsidRDefault="007B560A" w:rsidP="00C36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085B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B2C0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24A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8B14A"/>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A4D61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05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A4294"/>
    <w:lvl w:ilvl="0">
      <w:start w:val="1"/>
      <w:numFmt w:val="bullet"/>
      <w:pStyle w:val="ListBullet3"/>
      <w:lvlText w:val="o"/>
      <w:lvlJc w:val="left"/>
      <w:pPr>
        <w:ind w:left="1440" w:hanging="360"/>
      </w:pPr>
      <w:rPr>
        <w:rFonts w:ascii="Courier New" w:hAnsi="Courier New" w:cs="Courier New" w:hint="default"/>
      </w:rPr>
    </w:lvl>
  </w:abstractNum>
  <w:abstractNum w:abstractNumId="7" w15:restartNumberingAfterBreak="0">
    <w:nsid w:val="FFFFFF83"/>
    <w:multiLevelType w:val="singleLevel"/>
    <w:tmpl w:val="8358499C"/>
    <w:lvl w:ilvl="0">
      <w:start w:val="1"/>
      <w:numFmt w:val="bullet"/>
      <w:pStyle w:val="ListBullet2"/>
      <w:lvlText w:val=""/>
      <w:lvlJc w:val="left"/>
      <w:pPr>
        <w:ind w:left="1080" w:hanging="360"/>
      </w:pPr>
      <w:rPr>
        <w:rFonts w:ascii="Symbol" w:hAnsi="Symbol" w:hint="default"/>
      </w:rPr>
    </w:lvl>
  </w:abstractNum>
  <w:abstractNum w:abstractNumId="8" w15:restartNumberingAfterBreak="0">
    <w:nsid w:val="FFFFFF88"/>
    <w:multiLevelType w:val="singleLevel"/>
    <w:tmpl w:val="E5DCD2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D6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63190"/>
    <w:multiLevelType w:val="hybridMultilevel"/>
    <w:tmpl w:val="B6322CDE"/>
    <w:lvl w:ilvl="0" w:tplc="C5CCC9BE">
      <w:start w:val="1"/>
      <w:numFmt w:val="lowerRoman"/>
      <w:pStyle w:val="ListNumber3"/>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51928"/>
    <w:multiLevelType w:val="hybridMultilevel"/>
    <w:tmpl w:val="B4105D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E530A"/>
    <w:multiLevelType w:val="hybridMultilevel"/>
    <w:tmpl w:val="959A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E74CD"/>
    <w:multiLevelType w:val="hybridMultilevel"/>
    <w:tmpl w:val="7642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740B80"/>
    <w:multiLevelType w:val="hybridMultilevel"/>
    <w:tmpl w:val="8D92B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A35A1"/>
    <w:multiLevelType w:val="hybridMultilevel"/>
    <w:tmpl w:val="4D04E3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F2E2F"/>
    <w:multiLevelType w:val="hybridMultilevel"/>
    <w:tmpl w:val="F8A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848E1"/>
    <w:multiLevelType w:val="hybridMultilevel"/>
    <w:tmpl w:val="33CEDAE4"/>
    <w:lvl w:ilvl="0" w:tplc="1AA227B6">
      <w:numFmt w:val="bullet"/>
      <w:lvlText w:val=""/>
      <w:lvlJc w:val="left"/>
      <w:pPr>
        <w:ind w:left="1008" w:hanging="360"/>
      </w:pPr>
      <w:rPr>
        <w:rFonts w:ascii="Symbol" w:eastAsia="Symbol" w:hAnsi="Symbol" w:cs="Symbol" w:hint="default"/>
        <w:b w:val="0"/>
        <w:bCs w:val="0"/>
        <w:i w:val="0"/>
        <w:iCs w:val="0"/>
        <w:w w:val="100"/>
        <w:sz w:val="36"/>
        <w:szCs w:val="36"/>
        <w:lang w:val="en-US" w:eastAsia="en-US" w:bidi="ar-SA"/>
      </w:rPr>
    </w:lvl>
    <w:lvl w:ilvl="1" w:tplc="DACC4E56">
      <w:numFmt w:val="bullet"/>
      <w:lvlText w:val="•"/>
      <w:lvlJc w:val="left"/>
      <w:pPr>
        <w:ind w:left="1978" w:hanging="360"/>
      </w:pPr>
      <w:rPr>
        <w:rFonts w:hint="default"/>
        <w:lang w:val="en-US" w:eastAsia="en-US" w:bidi="ar-SA"/>
      </w:rPr>
    </w:lvl>
    <w:lvl w:ilvl="2" w:tplc="88386518">
      <w:numFmt w:val="bullet"/>
      <w:lvlText w:val="•"/>
      <w:lvlJc w:val="left"/>
      <w:pPr>
        <w:ind w:left="2956" w:hanging="360"/>
      </w:pPr>
      <w:rPr>
        <w:rFonts w:hint="default"/>
        <w:lang w:val="en-US" w:eastAsia="en-US" w:bidi="ar-SA"/>
      </w:rPr>
    </w:lvl>
    <w:lvl w:ilvl="3" w:tplc="D24089B4">
      <w:numFmt w:val="bullet"/>
      <w:lvlText w:val="•"/>
      <w:lvlJc w:val="left"/>
      <w:pPr>
        <w:ind w:left="3934" w:hanging="360"/>
      </w:pPr>
      <w:rPr>
        <w:rFonts w:hint="default"/>
        <w:lang w:val="en-US" w:eastAsia="en-US" w:bidi="ar-SA"/>
      </w:rPr>
    </w:lvl>
    <w:lvl w:ilvl="4" w:tplc="461AD6EA">
      <w:numFmt w:val="bullet"/>
      <w:lvlText w:val="•"/>
      <w:lvlJc w:val="left"/>
      <w:pPr>
        <w:ind w:left="4912" w:hanging="360"/>
      </w:pPr>
      <w:rPr>
        <w:rFonts w:hint="default"/>
        <w:lang w:val="en-US" w:eastAsia="en-US" w:bidi="ar-SA"/>
      </w:rPr>
    </w:lvl>
    <w:lvl w:ilvl="5" w:tplc="48428AA0">
      <w:numFmt w:val="bullet"/>
      <w:lvlText w:val="•"/>
      <w:lvlJc w:val="left"/>
      <w:pPr>
        <w:ind w:left="5890" w:hanging="360"/>
      </w:pPr>
      <w:rPr>
        <w:rFonts w:hint="default"/>
        <w:lang w:val="en-US" w:eastAsia="en-US" w:bidi="ar-SA"/>
      </w:rPr>
    </w:lvl>
    <w:lvl w:ilvl="6" w:tplc="7C86A8C6">
      <w:numFmt w:val="bullet"/>
      <w:lvlText w:val="•"/>
      <w:lvlJc w:val="left"/>
      <w:pPr>
        <w:ind w:left="6868" w:hanging="360"/>
      </w:pPr>
      <w:rPr>
        <w:rFonts w:hint="default"/>
        <w:lang w:val="en-US" w:eastAsia="en-US" w:bidi="ar-SA"/>
      </w:rPr>
    </w:lvl>
    <w:lvl w:ilvl="7" w:tplc="2B9A148A">
      <w:numFmt w:val="bullet"/>
      <w:lvlText w:val="•"/>
      <w:lvlJc w:val="left"/>
      <w:pPr>
        <w:ind w:left="7846" w:hanging="360"/>
      </w:pPr>
      <w:rPr>
        <w:rFonts w:hint="default"/>
        <w:lang w:val="en-US" w:eastAsia="en-US" w:bidi="ar-SA"/>
      </w:rPr>
    </w:lvl>
    <w:lvl w:ilvl="8" w:tplc="604A8BCC">
      <w:numFmt w:val="bullet"/>
      <w:lvlText w:val="•"/>
      <w:lvlJc w:val="left"/>
      <w:pPr>
        <w:ind w:left="8824" w:hanging="360"/>
      </w:pPr>
      <w:rPr>
        <w:rFonts w:hint="default"/>
        <w:lang w:val="en-US" w:eastAsia="en-US" w:bidi="ar-SA"/>
      </w:rPr>
    </w:lvl>
  </w:abstractNum>
  <w:abstractNum w:abstractNumId="18" w15:restartNumberingAfterBreak="0">
    <w:nsid w:val="42712320"/>
    <w:multiLevelType w:val="hybridMultilevel"/>
    <w:tmpl w:val="EF62253A"/>
    <w:lvl w:ilvl="0" w:tplc="64F80C5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330A2"/>
    <w:multiLevelType w:val="hybridMultilevel"/>
    <w:tmpl w:val="0134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35CC8"/>
    <w:multiLevelType w:val="hybridMultilevel"/>
    <w:tmpl w:val="3B02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D321B"/>
    <w:multiLevelType w:val="hybridMultilevel"/>
    <w:tmpl w:val="D1B24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38297531">
    <w:abstractNumId w:val="16"/>
  </w:num>
  <w:num w:numId="2" w16cid:durableId="1253049199">
    <w:abstractNumId w:val="18"/>
  </w:num>
  <w:num w:numId="3" w16cid:durableId="1520660677">
    <w:abstractNumId w:val="9"/>
  </w:num>
  <w:num w:numId="4" w16cid:durableId="1378898308">
    <w:abstractNumId w:val="7"/>
  </w:num>
  <w:num w:numId="5" w16cid:durableId="468740583">
    <w:abstractNumId w:val="6"/>
  </w:num>
  <w:num w:numId="6" w16cid:durableId="519970459">
    <w:abstractNumId w:val="5"/>
  </w:num>
  <w:num w:numId="7" w16cid:durableId="382140831">
    <w:abstractNumId w:val="4"/>
  </w:num>
  <w:num w:numId="8" w16cid:durableId="2090301721">
    <w:abstractNumId w:val="8"/>
  </w:num>
  <w:num w:numId="9" w16cid:durableId="149103461">
    <w:abstractNumId w:val="3"/>
  </w:num>
  <w:num w:numId="10" w16cid:durableId="595552053">
    <w:abstractNumId w:val="2"/>
  </w:num>
  <w:num w:numId="11" w16cid:durableId="226770858">
    <w:abstractNumId w:val="1"/>
  </w:num>
  <w:num w:numId="12" w16cid:durableId="1765687054">
    <w:abstractNumId w:val="0"/>
  </w:num>
  <w:num w:numId="13" w16cid:durableId="1556159206">
    <w:abstractNumId w:val="10"/>
  </w:num>
  <w:num w:numId="14" w16cid:durableId="1969238536">
    <w:abstractNumId w:val="12"/>
  </w:num>
  <w:num w:numId="15" w16cid:durableId="128516587">
    <w:abstractNumId w:val="13"/>
  </w:num>
  <w:num w:numId="16" w16cid:durableId="1904875958">
    <w:abstractNumId w:val="15"/>
  </w:num>
  <w:num w:numId="17" w16cid:durableId="2022273707">
    <w:abstractNumId w:val="20"/>
  </w:num>
  <w:num w:numId="18" w16cid:durableId="594478212">
    <w:abstractNumId w:val="11"/>
  </w:num>
  <w:num w:numId="19" w16cid:durableId="266236127">
    <w:abstractNumId w:val="21"/>
  </w:num>
  <w:num w:numId="20" w16cid:durableId="953102133">
    <w:abstractNumId w:val="19"/>
  </w:num>
  <w:num w:numId="21" w16cid:durableId="984116892">
    <w:abstractNumId w:val="14"/>
  </w:num>
  <w:num w:numId="22" w16cid:durableId="1635986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D6"/>
    <w:rsid w:val="00000514"/>
    <w:rsid w:val="00014142"/>
    <w:rsid w:val="00035CED"/>
    <w:rsid w:val="00045D41"/>
    <w:rsid w:val="00046C87"/>
    <w:rsid w:val="00052C8D"/>
    <w:rsid w:val="00073F49"/>
    <w:rsid w:val="00092D4D"/>
    <w:rsid w:val="000A2AE4"/>
    <w:rsid w:val="000B195F"/>
    <w:rsid w:val="000B6966"/>
    <w:rsid w:val="000D5DBE"/>
    <w:rsid w:val="000F2E74"/>
    <w:rsid w:val="000F3827"/>
    <w:rsid w:val="000F6392"/>
    <w:rsid w:val="001028D6"/>
    <w:rsid w:val="00106567"/>
    <w:rsid w:val="00112F33"/>
    <w:rsid w:val="00115130"/>
    <w:rsid w:val="00117447"/>
    <w:rsid w:val="0012516D"/>
    <w:rsid w:val="00142246"/>
    <w:rsid w:val="00143B23"/>
    <w:rsid w:val="001766EA"/>
    <w:rsid w:val="00176C72"/>
    <w:rsid w:val="0019472B"/>
    <w:rsid w:val="00196F0A"/>
    <w:rsid w:val="001B76DB"/>
    <w:rsid w:val="001C4EAB"/>
    <w:rsid w:val="001C7F72"/>
    <w:rsid w:val="001D05C6"/>
    <w:rsid w:val="001E5908"/>
    <w:rsid w:val="002008FD"/>
    <w:rsid w:val="002221E0"/>
    <w:rsid w:val="00241B96"/>
    <w:rsid w:val="0025148C"/>
    <w:rsid w:val="002602C2"/>
    <w:rsid w:val="00266964"/>
    <w:rsid w:val="00266C1C"/>
    <w:rsid w:val="00270E2F"/>
    <w:rsid w:val="00286A8B"/>
    <w:rsid w:val="002A43BB"/>
    <w:rsid w:val="002D0669"/>
    <w:rsid w:val="002D2DFC"/>
    <w:rsid w:val="002E003A"/>
    <w:rsid w:val="00303684"/>
    <w:rsid w:val="00303959"/>
    <w:rsid w:val="003039E3"/>
    <w:rsid w:val="0031477D"/>
    <w:rsid w:val="00316923"/>
    <w:rsid w:val="0032122C"/>
    <w:rsid w:val="00350CF1"/>
    <w:rsid w:val="00352D6E"/>
    <w:rsid w:val="003A5755"/>
    <w:rsid w:val="003A61F8"/>
    <w:rsid w:val="003B2444"/>
    <w:rsid w:val="003B6B0F"/>
    <w:rsid w:val="003F0F6F"/>
    <w:rsid w:val="00423C1E"/>
    <w:rsid w:val="004364CE"/>
    <w:rsid w:val="0044355D"/>
    <w:rsid w:val="00447447"/>
    <w:rsid w:val="00455EFB"/>
    <w:rsid w:val="00474B47"/>
    <w:rsid w:val="004838C5"/>
    <w:rsid w:val="00486A79"/>
    <w:rsid w:val="004A3DA0"/>
    <w:rsid w:val="004B23D0"/>
    <w:rsid w:val="004B2EC5"/>
    <w:rsid w:val="004B719A"/>
    <w:rsid w:val="004C0C9E"/>
    <w:rsid w:val="004D2B4B"/>
    <w:rsid w:val="004D7F6A"/>
    <w:rsid w:val="004E1671"/>
    <w:rsid w:val="004F25EE"/>
    <w:rsid w:val="004F38CE"/>
    <w:rsid w:val="004F7F6A"/>
    <w:rsid w:val="00506AEE"/>
    <w:rsid w:val="00526BC8"/>
    <w:rsid w:val="00533940"/>
    <w:rsid w:val="005347F2"/>
    <w:rsid w:val="00542C22"/>
    <w:rsid w:val="00553A01"/>
    <w:rsid w:val="00557311"/>
    <w:rsid w:val="00557803"/>
    <w:rsid w:val="00560125"/>
    <w:rsid w:val="00574F2A"/>
    <w:rsid w:val="005814F8"/>
    <w:rsid w:val="00582DE5"/>
    <w:rsid w:val="005A12BB"/>
    <w:rsid w:val="005A26C9"/>
    <w:rsid w:val="005C1BDE"/>
    <w:rsid w:val="005E3BAC"/>
    <w:rsid w:val="005E6E76"/>
    <w:rsid w:val="005E76D3"/>
    <w:rsid w:val="005F02D0"/>
    <w:rsid w:val="005F3E99"/>
    <w:rsid w:val="00610A9F"/>
    <w:rsid w:val="00611CB7"/>
    <w:rsid w:val="00614932"/>
    <w:rsid w:val="006203A6"/>
    <w:rsid w:val="0063388D"/>
    <w:rsid w:val="00653457"/>
    <w:rsid w:val="00657456"/>
    <w:rsid w:val="00676481"/>
    <w:rsid w:val="006835C2"/>
    <w:rsid w:val="006B0CBA"/>
    <w:rsid w:val="006D5147"/>
    <w:rsid w:val="00702B3D"/>
    <w:rsid w:val="007060E3"/>
    <w:rsid w:val="0071051B"/>
    <w:rsid w:val="00761198"/>
    <w:rsid w:val="007B07CC"/>
    <w:rsid w:val="007B560A"/>
    <w:rsid w:val="007C62D8"/>
    <w:rsid w:val="007C7A45"/>
    <w:rsid w:val="007D77DD"/>
    <w:rsid w:val="007F3876"/>
    <w:rsid w:val="00800BCF"/>
    <w:rsid w:val="00817041"/>
    <w:rsid w:val="00823E50"/>
    <w:rsid w:val="00832078"/>
    <w:rsid w:val="00845694"/>
    <w:rsid w:val="00847D06"/>
    <w:rsid w:val="00847EF3"/>
    <w:rsid w:val="00883BFB"/>
    <w:rsid w:val="008912BE"/>
    <w:rsid w:val="00897099"/>
    <w:rsid w:val="008B5346"/>
    <w:rsid w:val="008D4F31"/>
    <w:rsid w:val="008E0131"/>
    <w:rsid w:val="0090678E"/>
    <w:rsid w:val="009160FF"/>
    <w:rsid w:val="00945005"/>
    <w:rsid w:val="00961A0A"/>
    <w:rsid w:val="009723A7"/>
    <w:rsid w:val="009939F1"/>
    <w:rsid w:val="009A0708"/>
    <w:rsid w:val="009E6D40"/>
    <w:rsid w:val="009F1FEE"/>
    <w:rsid w:val="00A0293A"/>
    <w:rsid w:val="00A14B2F"/>
    <w:rsid w:val="00A346CE"/>
    <w:rsid w:val="00A375DD"/>
    <w:rsid w:val="00A4563B"/>
    <w:rsid w:val="00A47126"/>
    <w:rsid w:val="00A61D79"/>
    <w:rsid w:val="00A62E77"/>
    <w:rsid w:val="00A64ED6"/>
    <w:rsid w:val="00A666D3"/>
    <w:rsid w:val="00A7350D"/>
    <w:rsid w:val="00A95081"/>
    <w:rsid w:val="00AE475A"/>
    <w:rsid w:val="00AF52D9"/>
    <w:rsid w:val="00AF60BE"/>
    <w:rsid w:val="00B37DDB"/>
    <w:rsid w:val="00B555A0"/>
    <w:rsid w:val="00B86C8B"/>
    <w:rsid w:val="00B9177F"/>
    <w:rsid w:val="00BE4D45"/>
    <w:rsid w:val="00BF384B"/>
    <w:rsid w:val="00C102E9"/>
    <w:rsid w:val="00C36C39"/>
    <w:rsid w:val="00C45529"/>
    <w:rsid w:val="00C57FE1"/>
    <w:rsid w:val="00C91095"/>
    <w:rsid w:val="00C92EC4"/>
    <w:rsid w:val="00C96395"/>
    <w:rsid w:val="00C973BC"/>
    <w:rsid w:val="00CB6061"/>
    <w:rsid w:val="00CD4D26"/>
    <w:rsid w:val="00CD5212"/>
    <w:rsid w:val="00D27893"/>
    <w:rsid w:val="00D4017B"/>
    <w:rsid w:val="00D536B2"/>
    <w:rsid w:val="00D54DB9"/>
    <w:rsid w:val="00D62CEB"/>
    <w:rsid w:val="00D65891"/>
    <w:rsid w:val="00D65D0B"/>
    <w:rsid w:val="00D75148"/>
    <w:rsid w:val="00D7683E"/>
    <w:rsid w:val="00D86DD5"/>
    <w:rsid w:val="00D90966"/>
    <w:rsid w:val="00D925C3"/>
    <w:rsid w:val="00D942BD"/>
    <w:rsid w:val="00D94763"/>
    <w:rsid w:val="00D968D0"/>
    <w:rsid w:val="00DB2D1D"/>
    <w:rsid w:val="00DD61BB"/>
    <w:rsid w:val="00DF43BA"/>
    <w:rsid w:val="00E124AD"/>
    <w:rsid w:val="00E43592"/>
    <w:rsid w:val="00E46EBF"/>
    <w:rsid w:val="00E7183A"/>
    <w:rsid w:val="00EA06D9"/>
    <w:rsid w:val="00EA13D1"/>
    <w:rsid w:val="00EB1694"/>
    <w:rsid w:val="00EC35C7"/>
    <w:rsid w:val="00EE3BBC"/>
    <w:rsid w:val="00EF37A3"/>
    <w:rsid w:val="00EF3CEE"/>
    <w:rsid w:val="00EF5929"/>
    <w:rsid w:val="00F00708"/>
    <w:rsid w:val="00F05841"/>
    <w:rsid w:val="00F078B1"/>
    <w:rsid w:val="00F116CA"/>
    <w:rsid w:val="00F22C37"/>
    <w:rsid w:val="00F24D6C"/>
    <w:rsid w:val="00F2759B"/>
    <w:rsid w:val="00F44C8D"/>
    <w:rsid w:val="00F556FA"/>
    <w:rsid w:val="00F62B46"/>
    <w:rsid w:val="00F64C7F"/>
    <w:rsid w:val="00FA2B54"/>
    <w:rsid w:val="00FA3D9A"/>
    <w:rsid w:val="00FD6FA7"/>
    <w:rsid w:val="00FE4821"/>
    <w:rsid w:val="00FE662F"/>
    <w:rsid w:val="00FE66C3"/>
    <w:rsid w:val="00FF7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oNotEmbedSmartTags/>
  <w:decimalSymbol w:val="."/>
  <w:listSeparator w:val=","/>
  <w14:docId w14:val="5E3C58AB"/>
  <w15:docId w15:val="{842CF06D-FDCC-4BF5-835F-E496C1EA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3B"/>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417B2"/>
    <w:pPr>
      <w:ind w:right="-360"/>
    </w:pPr>
    <w:rPr>
      <w:sz w:val="22"/>
    </w:rPr>
  </w:style>
  <w:style w:type="paragraph" w:customStyle="1" w:styleId="NoParagraphStyle">
    <w:name w:val="[No Paragraph Style]"/>
    <w:rsid w:val="00695DF5"/>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asicParagraph">
    <w:name w:val="[Basic Paragraph]"/>
    <w:basedOn w:val="NoParagraphStyle"/>
    <w:rsid w:val="00695DF5"/>
  </w:style>
  <w:style w:type="paragraph" w:styleId="Header">
    <w:name w:val="header"/>
    <w:basedOn w:val="Normal"/>
    <w:link w:val="HeaderChar"/>
    <w:unhideWhenUsed/>
    <w:rsid w:val="007D77DD"/>
    <w:pPr>
      <w:tabs>
        <w:tab w:val="center" w:pos="4320"/>
        <w:tab w:val="right" w:pos="8640"/>
      </w:tabs>
    </w:pPr>
  </w:style>
  <w:style w:type="character" w:customStyle="1" w:styleId="HeaderChar">
    <w:name w:val="Header Char"/>
    <w:link w:val="Header"/>
    <w:rsid w:val="007D77DD"/>
    <w:rPr>
      <w:sz w:val="24"/>
      <w:szCs w:val="24"/>
    </w:rPr>
  </w:style>
  <w:style w:type="paragraph" w:styleId="Footer">
    <w:name w:val="footer"/>
    <w:basedOn w:val="Normal"/>
    <w:link w:val="FooterChar"/>
    <w:uiPriority w:val="99"/>
    <w:unhideWhenUsed/>
    <w:rsid w:val="00C57FE1"/>
    <w:pPr>
      <w:ind w:right="-185"/>
    </w:pPr>
    <w:rPr>
      <w:rFonts w:cs="Arial"/>
      <w:sz w:val="18"/>
      <w:szCs w:val="18"/>
    </w:rPr>
  </w:style>
  <w:style w:type="character" w:customStyle="1" w:styleId="FooterChar">
    <w:name w:val="Footer Char"/>
    <w:link w:val="Footer"/>
    <w:uiPriority w:val="99"/>
    <w:rsid w:val="00C57FE1"/>
    <w:rPr>
      <w:rFonts w:ascii="Arial" w:hAnsi="Arial" w:cs="Arial"/>
      <w:sz w:val="18"/>
      <w:szCs w:val="18"/>
    </w:rPr>
  </w:style>
  <w:style w:type="character" w:styleId="CommentReference">
    <w:name w:val="annotation reference"/>
    <w:uiPriority w:val="99"/>
    <w:semiHidden/>
    <w:unhideWhenUsed/>
    <w:rsid w:val="005A26C9"/>
    <w:rPr>
      <w:sz w:val="16"/>
      <w:szCs w:val="16"/>
    </w:rPr>
  </w:style>
  <w:style w:type="paragraph" w:styleId="CommentText">
    <w:name w:val="annotation text"/>
    <w:basedOn w:val="Normal"/>
    <w:link w:val="CommentTextChar"/>
    <w:uiPriority w:val="99"/>
    <w:semiHidden/>
    <w:unhideWhenUsed/>
    <w:rsid w:val="005A26C9"/>
    <w:rPr>
      <w:sz w:val="20"/>
      <w:szCs w:val="20"/>
    </w:rPr>
  </w:style>
  <w:style w:type="character" w:customStyle="1" w:styleId="CommentTextChar">
    <w:name w:val="Comment Text Char"/>
    <w:basedOn w:val="DefaultParagraphFont"/>
    <w:link w:val="CommentText"/>
    <w:uiPriority w:val="99"/>
    <w:semiHidden/>
    <w:rsid w:val="005A26C9"/>
  </w:style>
  <w:style w:type="paragraph" w:styleId="CommentSubject">
    <w:name w:val="annotation subject"/>
    <w:basedOn w:val="CommentText"/>
    <w:next w:val="CommentText"/>
    <w:link w:val="CommentSubjectChar"/>
    <w:uiPriority w:val="99"/>
    <w:semiHidden/>
    <w:unhideWhenUsed/>
    <w:rsid w:val="005A26C9"/>
    <w:rPr>
      <w:b/>
      <w:bCs/>
    </w:rPr>
  </w:style>
  <w:style w:type="character" w:customStyle="1" w:styleId="CommentSubjectChar">
    <w:name w:val="Comment Subject Char"/>
    <w:link w:val="CommentSubject"/>
    <w:uiPriority w:val="99"/>
    <w:semiHidden/>
    <w:rsid w:val="005A26C9"/>
    <w:rPr>
      <w:b/>
      <w:bCs/>
    </w:rPr>
  </w:style>
  <w:style w:type="paragraph" w:styleId="BalloonText">
    <w:name w:val="Balloon Text"/>
    <w:basedOn w:val="Normal"/>
    <w:link w:val="BalloonTextChar"/>
    <w:uiPriority w:val="99"/>
    <w:semiHidden/>
    <w:unhideWhenUsed/>
    <w:rsid w:val="005A26C9"/>
    <w:rPr>
      <w:rFonts w:ascii="Tahoma" w:hAnsi="Tahoma" w:cs="Tahoma"/>
      <w:sz w:val="16"/>
      <w:szCs w:val="16"/>
    </w:rPr>
  </w:style>
  <w:style w:type="character" w:customStyle="1" w:styleId="BalloonTextChar">
    <w:name w:val="Balloon Text Char"/>
    <w:link w:val="BalloonText"/>
    <w:uiPriority w:val="99"/>
    <w:semiHidden/>
    <w:rsid w:val="005A26C9"/>
    <w:rPr>
      <w:rFonts w:ascii="Tahoma" w:hAnsi="Tahoma" w:cs="Tahoma"/>
      <w:sz w:val="16"/>
      <w:szCs w:val="16"/>
    </w:rPr>
  </w:style>
  <w:style w:type="paragraph" w:styleId="ListBullet">
    <w:name w:val="List Bullet"/>
    <w:basedOn w:val="Normal"/>
    <w:uiPriority w:val="99"/>
    <w:unhideWhenUsed/>
    <w:qFormat/>
    <w:rsid w:val="00C57FE1"/>
    <w:pPr>
      <w:numPr>
        <w:numId w:val="2"/>
      </w:numPr>
    </w:pPr>
    <w:rPr>
      <w:rFonts w:cs="Arial"/>
    </w:rPr>
  </w:style>
  <w:style w:type="paragraph" w:styleId="BodyText">
    <w:name w:val="Body Text"/>
    <w:basedOn w:val="Normal"/>
    <w:link w:val="BodyTextChar"/>
    <w:uiPriority w:val="99"/>
    <w:unhideWhenUsed/>
    <w:rsid w:val="00C57FE1"/>
    <w:rPr>
      <w:rFonts w:cs="Arial"/>
    </w:rPr>
  </w:style>
  <w:style w:type="character" w:customStyle="1" w:styleId="BodyTextChar">
    <w:name w:val="Body Text Char"/>
    <w:basedOn w:val="DefaultParagraphFont"/>
    <w:link w:val="BodyText"/>
    <w:uiPriority w:val="99"/>
    <w:rsid w:val="00C57FE1"/>
    <w:rPr>
      <w:rFonts w:ascii="Arial" w:hAnsi="Arial" w:cs="Arial"/>
      <w:sz w:val="24"/>
      <w:szCs w:val="24"/>
    </w:rPr>
  </w:style>
  <w:style w:type="paragraph" w:customStyle="1" w:styleId="DisclaimerText">
    <w:name w:val="Disclaimer Text"/>
    <w:basedOn w:val="BodyText"/>
    <w:rsid w:val="00C57FE1"/>
    <w:rPr>
      <w:sz w:val="22"/>
    </w:rPr>
  </w:style>
  <w:style w:type="character" w:styleId="Hyperlink">
    <w:name w:val="Hyperlink"/>
    <w:basedOn w:val="DefaultParagraphFont"/>
    <w:uiPriority w:val="99"/>
    <w:unhideWhenUsed/>
    <w:rsid w:val="00A64ED6"/>
    <w:rPr>
      <w:color w:val="0000FF" w:themeColor="hyperlink"/>
      <w:u w:val="single"/>
    </w:rPr>
  </w:style>
  <w:style w:type="paragraph" w:styleId="ListBullet2">
    <w:name w:val="List Bullet 2"/>
    <w:basedOn w:val="Normal"/>
    <w:uiPriority w:val="99"/>
    <w:unhideWhenUsed/>
    <w:qFormat/>
    <w:rsid w:val="00350CF1"/>
    <w:pPr>
      <w:numPr>
        <w:numId w:val="4"/>
      </w:numPr>
      <w:tabs>
        <w:tab w:val="left" w:pos="1080"/>
      </w:tabs>
      <w:contextualSpacing/>
    </w:pPr>
  </w:style>
  <w:style w:type="paragraph" w:styleId="ListBullet3">
    <w:name w:val="List Bullet 3"/>
    <w:basedOn w:val="Normal"/>
    <w:uiPriority w:val="99"/>
    <w:unhideWhenUsed/>
    <w:qFormat/>
    <w:rsid w:val="00350CF1"/>
    <w:pPr>
      <w:numPr>
        <w:numId w:val="5"/>
      </w:numPr>
      <w:tabs>
        <w:tab w:val="left" w:pos="1440"/>
      </w:tabs>
      <w:contextualSpacing/>
    </w:pPr>
  </w:style>
  <w:style w:type="paragraph" w:styleId="ListNumber">
    <w:name w:val="List Number"/>
    <w:basedOn w:val="Normal"/>
    <w:uiPriority w:val="99"/>
    <w:unhideWhenUsed/>
    <w:qFormat/>
    <w:rsid w:val="00350CF1"/>
    <w:pPr>
      <w:numPr>
        <w:numId w:val="8"/>
      </w:numPr>
      <w:tabs>
        <w:tab w:val="clear" w:pos="360"/>
        <w:tab w:val="left" w:pos="720"/>
      </w:tabs>
      <w:ind w:left="720"/>
      <w:contextualSpacing/>
    </w:pPr>
  </w:style>
  <w:style w:type="paragraph" w:styleId="ListNumber2">
    <w:name w:val="List Number 2"/>
    <w:basedOn w:val="Normal"/>
    <w:uiPriority w:val="99"/>
    <w:unhideWhenUsed/>
    <w:qFormat/>
    <w:rsid w:val="00A346CE"/>
    <w:pPr>
      <w:numPr>
        <w:numId w:val="9"/>
      </w:numPr>
      <w:tabs>
        <w:tab w:val="left" w:pos="1080"/>
      </w:tabs>
      <w:contextualSpacing/>
    </w:pPr>
  </w:style>
  <w:style w:type="paragraph" w:styleId="ListNumber3">
    <w:name w:val="List Number 3"/>
    <w:basedOn w:val="ListNumber2"/>
    <w:uiPriority w:val="99"/>
    <w:unhideWhenUsed/>
    <w:rsid w:val="00A346CE"/>
    <w:pPr>
      <w:numPr>
        <w:numId w:val="13"/>
      </w:numPr>
      <w:tabs>
        <w:tab w:val="clear" w:pos="1080"/>
        <w:tab w:val="left" w:pos="1800"/>
      </w:tabs>
    </w:pPr>
  </w:style>
  <w:style w:type="table" w:styleId="TableGrid">
    <w:name w:val="Table Grid"/>
    <w:basedOn w:val="TableNormal"/>
    <w:rsid w:val="0062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22C37"/>
    <w:rPr>
      <w:rFonts w:asciiTheme="minorHAnsi" w:hAnsiTheme="minorHAnsi"/>
      <w:sz w:val="24"/>
      <w:szCs w:val="24"/>
    </w:rPr>
  </w:style>
  <w:style w:type="paragraph" w:customStyle="1" w:styleId="Default">
    <w:name w:val="Default"/>
    <w:uiPriority w:val="99"/>
    <w:rsid w:val="00847D06"/>
    <w:pPr>
      <w:autoSpaceDE w:val="0"/>
      <w:autoSpaceDN w:val="0"/>
      <w:adjustRightInd w:val="0"/>
    </w:pPr>
    <w:rPr>
      <w:rFonts w:ascii="Arial" w:eastAsia="Calibri" w:hAnsi="Arial" w:cs="Arial"/>
      <w:color w:val="000000"/>
      <w:sz w:val="24"/>
      <w:szCs w:val="24"/>
      <w:lang w:val="es-AR" w:eastAsia="es-AR"/>
    </w:rPr>
  </w:style>
  <w:style w:type="paragraph" w:styleId="ListParagraph">
    <w:name w:val="List Paragraph"/>
    <w:basedOn w:val="Normal"/>
    <w:uiPriority w:val="1"/>
    <w:qFormat/>
    <w:rsid w:val="00046C87"/>
    <w:pPr>
      <w:widowControl w:val="0"/>
      <w:autoSpaceDE w:val="0"/>
      <w:autoSpaceDN w:val="0"/>
      <w:ind w:left="1008" w:right="867" w:hanging="360"/>
    </w:pPr>
    <w:rPr>
      <w:rFonts w:ascii="Arial" w:eastAsia="Arial" w:hAnsi="Arial" w:cs="Arial"/>
      <w:sz w:val="22"/>
      <w:szCs w:val="22"/>
    </w:rPr>
  </w:style>
  <w:style w:type="paragraph" w:customStyle="1" w:styleId="TableParagraph">
    <w:name w:val="Table Paragraph"/>
    <w:basedOn w:val="Normal"/>
    <w:uiPriority w:val="1"/>
    <w:qFormat/>
    <w:rsid w:val="00046C87"/>
    <w:pPr>
      <w:widowControl w:val="0"/>
      <w:autoSpaceDE w:val="0"/>
      <w:autoSpaceDN w:val="0"/>
      <w:ind w:left="107"/>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1324">
      <w:bodyDiv w:val="1"/>
      <w:marLeft w:val="0"/>
      <w:marRight w:val="0"/>
      <w:marTop w:val="0"/>
      <w:marBottom w:val="0"/>
      <w:divBdr>
        <w:top w:val="none" w:sz="0" w:space="0" w:color="auto"/>
        <w:left w:val="none" w:sz="0" w:space="0" w:color="auto"/>
        <w:bottom w:val="none" w:sz="0" w:space="0" w:color="auto"/>
        <w:right w:val="none" w:sz="0" w:space="0" w:color="auto"/>
      </w:divBdr>
    </w:div>
    <w:div w:id="14513928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ze.equifa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consumer.org/resources/state/attorney-generals-office-consumer-protection-divis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ylandattorneygeneral.gov/Pages/IdentityTheft/default.aspx" TargetMode="External"/><Relationship Id="rId5" Type="http://schemas.openxmlformats.org/officeDocument/2006/relationships/numbering" Target="numbering.xml"/><Relationship Id="rId15" Type="http://schemas.openxmlformats.org/officeDocument/2006/relationships/hyperlink" Target="https://freeze.transuni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ian.com/freeze/cent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CD46BEB3F88947A0767D7A851E567F" ma:contentTypeVersion="6" ma:contentTypeDescription="Create a new document." ma:contentTypeScope="" ma:versionID="68ba9c7c04610d11befa278cea7737ae">
  <xsd:schema xmlns:xsd="http://www.w3.org/2001/XMLSchema" xmlns:xs="http://www.w3.org/2001/XMLSchema" xmlns:p="http://schemas.microsoft.com/office/2006/metadata/properties" xmlns:ns2="http://schemas.microsoft.com/sharepoint/v3/fields" xmlns:ns3="7e6708c0-aec8-4edc-8738-1b3bd966f9a0" targetNamespace="http://schemas.microsoft.com/office/2006/metadata/properties" ma:root="true" ma:fieldsID="3a1240e4f61fe76e7045864cc78dc9d7" ns2:_="" ns3:_="">
    <xsd:import namespace="http://schemas.microsoft.com/sharepoint/v3/fields"/>
    <xsd:import namespace="7e6708c0-aec8-4edc-8738-1b3bd966f9a0"/>
    <xsd:element name="properties">
      <xsd:complexType>
        <xsd:sequence>
          <xsd:element name="documentManagement">
            <xsd:complexType>
              <xsd:all>
                <xsd:element ref="ns2:_DCDateModifi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6708c0-aec8-4edc-8738-1b3bd966f9a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5FF4F-B6E1-48CE-B9D9-266A82FD260F}">
  <ds:schemaRefs>
    <ds:schemaRef ds:uri="http://schemas.openxmlformats.org/officeDocument/2006/bibliography"/>
  </ds:schemaRefs>
</ds:datastoreItem>
</file>

<file path=customXml/itemProps2.xml><?xml version="1.0" encoding="utf-8"?>
<ds:datastoreItem xmlns:ds="http://schemas.openxmlformats.org/officeDocument/2006/customXml" ds:itemID="{5EDA2E4D-4E4A-4C1D-9CEA-96CBF5704D6C}">
  <ds:schemaRefs>
    <ds:schemaRef ds:uri="http://schemas.microsoft.com/sharepoint/v3/contenttype/forms"/>
  </ds:schemaRefs>
</ds:datastoreItem>
</file>

<file path=customXml/itemProps3.xml><?xml version="1.0" encoding="utf-8"?>
<ds:datastoreItem xmlns:ds="http://schemas.openxmlformats.org/officeDocument/2006/customXml" ds:itemID="{BBE67711-299F-4C47-9533-B476C96BFDDD}">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7dfe0dc3-89e1-450d-88a9-e62a73772b52"/>
    <ds:schemaRef ds:uri="http://www.w3.org/XML/1998/namespace"/>
    <ds:schemaRef ds:uri="http://schemas.microsoft.com/sharepoint/v3/fields"/>
  </ds:schemaRefs>
</ds:datastoreItem>
</file>

<file path=customXml/itemProps4.xml><?xml version="1.0" encoding="utf-8"?>
<ds:datastoreItem xmlns:ds="http://schemas.openxmlformats.org/officeDocument/2006/customXml" ds:itemID="{8435E9C8-5870-461F-81A6-2E1C5AE2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e6708c0-aec8-4edc-8738-1b3bd966f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2081</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Noggle, Howard</dc:creator>
  <cp:lastModifiedBy>Bohlke, Karina</cp:lastModifiedBy>
  <cp:revision>4</cp:revision>
  <dcterms:created xsi:type="dcterms:W3CDTF">2022-09-20T11:40:00Z</dcterms:created>
  <dcterms:modified xsi:type="dcterms:W3CDTF">2022-09-20T13:08:00Z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0x01010042CD46BEB3F88947A0767D7A851E567F</vt:lpwstr>
  </property>
  <property fmtid="{D5CDD505-2E9C-101B-9397-08002B2CF9AE}" pid="3" name="_NewReviewCycle">
    <vt:lpwstr/>
  </property>
  <property fmtid="{D5CDD505-2E9C-101B-9397-08002B2CF9AE}" pid="4" name="WorkflowChangePath">
    <vt:lpwstr>526aac64-f2ba-47ae-88ef-0cc8ea7cdbcf,5;</vt:lpwstr>
  </property>
  <property fmtid="{D5CDD505-2E9C-101B-9397-08002B2CF9AE}" pid="5" name="Order">
    <vt:r8>391200</vt:r8>
  </property>
</Properties>
</file>